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B1" w:rsidRDefault="001C7EDD" w:rsidP="00C523D1">
      <w:pPr>
        <w:widowControl w:val="0"/>
        <w:spacing w:before="100" w:beforeAutospacing="1" w:after="100" w:afterAutospacing="1" w:line="360" w:lineRule="auto"/>
        <w:ind w:right="49"/>
        <w:jc w:val="both"/>
        <w:rPr>
          <w:rFonts w:ascii="Palatino Linotype" w:hAnsi="Palatino Linotype" w:cs="Arial"/>
          <w:b/>
        </w:rPr>
      </w:pPr>
      <w:r>
        <w:rPr>
          <w:rFonts w:ascii="Palatino Linotype" w:hAnsi="Palatino Linotype" w:cs="Arial"/>
          <w:b/>
        </w:rPr>
        <w:t xml:space="preserve"> </w:t>
      </w:r>
      <w:r w:rsidR="00D52AB1"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422B2">
        <w:rPr>
          <w:rFonts w:ascii="Palatino Linotype" w:hAnsi="Palatino Linotype" w:cs="Arial"/>
          <w:b/>
        </w:rPr>
        <w:t>TRIGÉSIMA</w:t>
      </w:r>
      <w:r w:rsidR="00197484">
        <w:rPr>
          <w:rFonts w:ascii="Palatino Linotype" w:hAnsi="Palatino Linotype" w:cs="Arial"/>
          <w:b/>
        </w:rPr>
        <w:t xml:space="preserve"> </w:t>
      </w:r>
      <w:r w:rsidR="00D52AB1" w:rsidRPr="0007653D">
        <w:rPr>
          <w:rFonts w:ascii="Palatino Linotype" w:hAnsi="Palatino Linotype" w:cs="Arial"/>
          <w:b/>
        </w:rPr>
        <w:t xml:space="preserve">SESIÓN ORDINARIA DE </w:t>
      </w:r>
      <w:r w:rsidR="004422B2">
        <w:rPr>
          <w:rFonts w:ascii="Palatino Linotype" w:hAnsi="Palatino Linotype" w:cs="Arial"/>
          <w:b/>
        </w:rPr>
        <w:t>VEINTIDÓS DE AGOSTO</w:t>
      </w:r>
      <w:r w:rsidR="00197484">
        <w:rPr>
          <w:rFonts w:ascii="Palatino Linotype" w:hAnsi="Palatino Linotype" w:cs="Arial"/>
          <w:b/>
        </w:rPr>
        <w:t xml:space="preserve"> DE DOS MIL DIECIOCHO</w:t>
      </w:r>
      <w:r w:rsidR="00D52AB1">
        <w:rPr>
          <w:rFonts w:ascii="Palatino Linotype" w:hAnsi="Palatino Linotype" w:cs="Arial"/>
          <w:b/>
        </w:rPr>
        <w:t>, EN EL R</w:t>
      </w:r>
      <w:r w:rsidR="00D52AB1" w:rsidRPr="0007653D">
        <w:rPr>
          <w:rFonts w:ascii="Palatino Linotype" w:hAnsi="Palatino Linotype" w:cs="Arial"/>
          <w:b/>
        </w:rPr>
        <w:t xml:space="preserve">ECURSO DE REVISIÓN </w:t>
      </w:r>
      <w:r w:rsidR="004422B2">
        <w:rPr>
          <w:rFonts w:ascii="Palatino Linotype" w:hAnsi="Palatino Linotype" w:cs="Arial"/>
          <w:b/>
        </w:rPr>
        <w:t>02579</w:t>
      </w:r>
      <w:r w:rsidR="00D52AB1" w:rsidRPr="005A28C0">
        <w:rPr>
          <w:rFonts w:ascii="Palatino Linotype" w:hAnsi="Palatino Linotype" w:cs="Arial"/>
          <w:b/>
        </w:rPr>
        <w:t>/INFOEM/IP/RR/201</w:t>
      </w:r>
      <w:r w:rsidR="00197484">
        <w:rPr>
          <w:rFonts w:ascii="Palatino Linotype" w:hAnsi="Palatino Linotype" w:cs="Arial"/>
          <w:b/>
        </w:rPr>
        <w:t>8</w:t>
      </w:r>
      <w:r w:rsidR="00D52AB1">
        <w:rPr>
          <w:rFonts w:ascii="Palatino Linotype" w:hAnsi="Palatino Linotype" w:cs="Arial"/>
          <w:b/>
        </w:rPr>
        <w:t>.</w:t>
      </w:r>
    </w:p>
    <w:p w:rsidR="00D52AB1" w:rsidRDefault="00D52AB1" w:rsidP="00C523D1">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383C13">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Pr>
          <w:rFonts w:ascii="Palatino Linotype" w:hAnsi="Palatino Linotype" w:cs="Arial"/>
        </w:rPr>
        <w:t>el</w:t>
      </w:r>
      <w:r w:rsidRPr="00E42755">
        <w:rPr>
          <w:rFonts w:ascii="Palatino Linotype" w:hAnsi="Palatino Linotype" w:cs="Arial"/>
        </w:rPr>
        <w:t xml:space="preserve"> recurso</w:t>
      </w:r>
      <w:r>
        <w:rPr>
          <w:rFonts w:ascii="Palatino Linotype" w:hAnsi="Palatino Linotype" w:cs="Arial"/>
        </w:rPr>
        <w:t xml:space="preserve"> </w:t>
      </w:r>
      <w:r w:rsidRPr="00E42755">
        <w:rPr>
          <w:rFonts w:ascii="Palatino Linotype" w:hAnsi="Palatino Linotype" w:cs="Arial"/>
        </w:rPr>
        <w:t xml:space="preserve">de revisión </w:t>
      </w:r>
      <w:r w:rsidR="004422B2">
        <w:rPr>
          <w:rFonts w:ascii="Palatino Linotype" w:eastAsia="Calibri" w:hAnsi="Palatino Linotype" w:cs="Arial"/>
          <w:b/>
          <w:color w:val="000000"/>
        </w:rPr>
        <w:t>02579</w:t>
      </w:r>
      <w:r w:rsidRPr="005A28C0">
        <w:rPr>
          <w:rFonts w:ascii="Palatino Linotype" w:eastAsia="Calibri" w:hAnsi="Palatino Linotype" w:cs="Arial"/>
          <w:b/>
          <w:color w:val="000000"/>
        </w:rPr>
        <w:t>/INFOEM/IP/RR/201</w:t>
      </w:r>
      <w:r w:rsidR="00197484">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sidR="004422B2">
        <w:rPr>
          <w:rFonts w:ascii="Palatino Linotype" w:hAnsi="Palatino Linotype" w:cs="Arial"/>
        </w:rPr>
        <w:t xml:space="preserve">el Comisionado </w:t>
      </w:r>
      <w:r w:rsidR="004422B2">
        <w:rPr>
          <w:rFonts w:ascii="Palatino Linotype" w:hAnsi="Palatino Linotype" w:cs="Arial"/>
          <w:b/>
        </w:rPr>
        <w:t>JAVIER MARTÍNEZ CRUZ</w:t>
      </w:r>
      <w:r w:rsidR="00197484">
        <w:rPr>
          <w:rFonts w:ascii="Palatino Linotype" w:hAnsi="Palatino Linotype" w:cs="Arial"/>
          <w:b/>
        </w:rPr>
        <w:t>,</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D52AB1" w:rsidRDefault="00D52AB1" w:rsidP="00C523D1">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las causas que dieron origen al </w:t>
      </w:r>
      <w:proofErr w:type="gramStart"/>
      <w:r>
        <w:rPr>
          <w:rFonts w:ascii="Palatino Linotype" w:hAnsi="Palatino Linotype"/>
        </w:rPr>
        <w:t>recurso</w:t>
      </w:r>
      <w:proofErr w:type="gramEnd"/>
      <w:r>
        <w:rPr>
          <w:rFonts w:ascii="Palatino Linotype" w:hAnsi="Palatino Linotype"/>
        </w:rPr>
        <w:t xml:space="preserve"> de revisión en comento;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w:t>
      </w:r>
      <w:r w:rsidR="00AF20A6">
        <w:rPr>
          <w:rFonts w:ascii="Palatino Linotype" w:hAnsi="Palatino Linotype"/>
        </w:rPr>
        <w:t>formación de la que se ordena la</w:t>
      </w:r>
      <w:r>
        <w:rPr>
          <w:rFonts w:ascii="Palatino Linotype" w:hAnsi="Palatino Linotype"/>
        </w:rPr>
        <w:t xml:space="preserve"> entrega</w:t>
      </w:r>
      <w:r w:rsidRPr="00D93A88">
        <w:rPr>
          <w:rFonts w:ascii="Palatino Linotype" w:hAnsi="Palatino Linotype"/>
        </w:rPr>
        <w:t>.</w:t>
      </w:r>
    </w:p>
    <w:p w:rsidR="00197484" w:rsidRDefault="00197484" w:rsidP="00C523D1">
      <w:pPr>
        <w:spacing w:before="100" w:beforeAutospacing="1" w:after="100" w:afterAutospacing="1" w:line="360" w:lineRule="auto"/>
        <w:ind w:right="49"/>
        <w:jc w:val="both"/>
        <w:rPr>
          <w:rFonts w:ascii="Palatino Linotype" w:hAnsi="Palatino Linotype"/>
        </w:rPr>
      </w:pPr>
      <w:r>
        <w:rPr>
          <w:rFonts w:ascii="Palatino Linotype" w:hAnsi="Palatino Linotype"/>
        </w:rPr>
        <w:t>T</w:t>
      </w:r>
      <w:r w:rsidR="00D52AB1" w:rsidRPr="00D93A88">
        <w:rPr>
          <w:rFonts w:ascii="Palatino Linotype" w:hAnsi="Palatino Linotype"/>
        </w:rPr>
        <w:t>al y como quedó debidamente asentado en la resoluci</w:t>
      </w:r>
      <w:r w:rsidR="000A717B">
        <w:rPr>
          <w:rFonts w:ascii="Palatino Linotype" w:hAnsi="Palatino Linotype"/>
        </w:rPr>
        <w:t>ón materia del presente voto, el</w:t>
      </w:r>
      <w:r w:rsidR="00D52AB1" w:rsidRPr="00D93A88">
        <w:rPr>
          <w:rFonts w:ascii="Palatino Linotype" w:hAnsi="Palatino Linotype"/>
        </w:rPr>
        <w:t xml:space="preserve"> particular </w:t>
      </w:r>
      <w:r w:rsidR="00D52AB1">
        <w:rPr>
          <w:rFonts w:ascii="Palatino Linotype" w:hAnsi="Palatino Linotype"/>
        </w:rPr>
        <w:t>requirió de</w:t>
      </w:r>
      <w:r w:rsidR="004422B2">
        <w:rPr>
          <w:rFonts w:ascii="Palatino Linotype" w:hAnsi="Palatino Linotype"/>
        </w:rPr>
        <w:t>l Ayuntamiento de Chimalhuacán</w:t>
      </w:r>
      <w:r>
        <w:rPr>
          <w:rFonts w:ascii="Palatino Linotype" w:hAnsi="Palatino Linotype"/>
        </w:rPr>
        <w:t xml:space="preserve">, en lo sucesivo </w:t>
      </w:r>
      <w:r>
        <w:rPr>
          <w:rFonts w:ascii="Palatino Linotype" w:hAnsi="Palatino Linotype"/>
          <w:b/>
        </w:rPr>
        <w:t>EL S</w:t>
      </w:r>
      <w:r w:rsidR="00D52AB1" w:rsidRPr="008C0700">
        <w:rPr>
          <w:rFonts w:ascii="Palatino Linotype" w:hAnsi="Palatino Linotype"/>
          <w:b/>
        </w:rPr>
        <w:t>UJETO OBLIGADO</w:t>
      </w:r>
      <w:r w:rsidR="00D52AB1">
        <w:rPr>
          <w:rFonts w:ascii="Palatino Linotype" w:hAnsi="Palatino Linotype"/>
          <w:b/>
        </w:rPr>
        <w:t>,</w:t>
      </w:r>
      <w:r w:rsidR="00D52AB1">
        <w:rPr>
          <w:rFonts w:ascii="Palatino Linotype" w:hAnsi="Palatino Linotype"/>
        </w:rPr>
        <w:t xml:space="preserve"> </w:t>
      </w:r>
      <w:r w:rsidR="004422B2">
        <w:rPr>
          <w:rFonts w:ascii="Palatino Linotype" w:hAnsi="Palatino Linotype"/>
        </w:rPr>
        <w:t>lo siguiente:</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lastRenderedPageBreak/>
        <w:t>Nombre y documento por el cual se designa a los integrantes de la Junta Directiva.</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Actas de acuerdos de sesiones celebradas por año fiscal a partir de la fecha de creación.</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De manera fundada y motivada, ¿cuáles fueron las acciones realizadas para su desincorporación?, documentación y publicación de las acciones, ¿Por qué aún se encuentra dentro de la estructura orgánica del municipio?</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Explicar si el Ayuntamiento recibe y tramita las solicitudes de acceso a la información dirigidas al organismo descentralizado y ¿por qué no cuenta con una liga electrónica al portal?</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Estructura orgánica interna y responsable de cada unidad administrativa de la Dirección Administrativa de IMCUFIDECH.</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Padrón de instalaciones deportivas dentro del Municipio.</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Presupuesto asignado por ejercicio fiscal a partir de la conformación del IMCUFIDECH y programa anual presupuestario.</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Experiencia laboral de los titulares de las áreas de Dirección, Finanzas, Transparencia, Planeación y Contraloría del IMCUFIDECH.</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Gasto asignado a obras de infraestructura para la cultura física y el deporte así como las obras realizadas.</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Gasto ejercida para la realización y/o asistencia de juntas deportivas por categoría, disciplina o actividad física deportiva.</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Reglamento interno.</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Manuales de operación y de organización, reglamentos, protocolos de atención y seguridad.</w:t>
      </w:r>
    </w:p>
    <w:p w:rsidR="004422B2" w:rsidRPr="004422B2" w:rsidRDefault="004422B2" w:rsidP="004422B2">
      <w:pPr>
        <w:pStyle w:val="Prrafodelista"/>
        <w:numPr>
          <w:ilvl w:val="0"/>
          <w:numId w:val="3"/>
        </w:numPr>
        <w:spacing w:before="240" w:after="240"/>
        <w:jc w:val="both"/>
        <w:rPr>
          <w:rFonts w:ascii="Palatino Linotype" w:hAnsi="Palatino Linotype" w:cs="Arial"/>
          <w:i/>
        </w:rPr>
      </w:pPr>
      <w:r w:rsidRPr="004422B2">
        <w:rPr>
          <w:rFonts w:ascii="Palatino Linotype" w:hAnsi="Palatino Linotype" w:cs="Arial"/>
          <w:i/>
        </w:rPr>
        <w:t>Programa de evaluación 2017 y 2018 que se realiza a los programas presupuestarios.</w:t>
      </w:r>
    </w:p>
    <w:p w:rsidR="004422B2" w:rsidRPr="004422B2" w:rsidRDefault="004422B2" w:rsidP="004422B2">
      <w:pPr>
        <w:spacing w:before="100" w:beforeAutospacing="1" w:after="100" w:afterAutospacing="1"/>
        <w:ind w:left="709" w:right="49" w:hanging="283"/>
        <w:jc w:val="both"/>
        <w:rPr>
          <w:rFonts w:ascii="Palatino Linotype" w:hAnsi="Palatino Linotype" w:cs="Arial"/>
          <w:i/>
          <w:sz w:val="22"/>
          <w:szCs w:val="22"/>
        </w:rPr>
      </w:pPr>
      <w:r w:rsidRPr="004422B2">
        <w:rPr>
          <w:rFonts w:ascii="Palatino Linotype" w:hAnsi="Palatino Linotype" w:cs="Arial"/>
          <w:i/>
          <w:sz w:val="22"/>
          <w:szCs w:val="22"/>
        </w:rPr>
        <w:t xml:space="preserve">14. Responsable a cargo de la administración de las albercas ubicadas en el cerro “el </w:t>
      </w:r>
      <w:proofErr w:type="spellStart"/>
      <w:r w:rsidRPr="004422B2">
        <w:rPr>
          <w:rFonts w:ascii="Palatino Linotype" w:hAnsi="Palatino Linotype" w:cs="Arial"/>
          <w:i/>
          <w:sz w:val="22"/>
          <w:szCs w:val="22"/>
        </w:rPr>
        <w:t>Chimahuache</w:t>
      </w:r>
      <w:proofErr w:type="spellEnd"/>
      <w:r w:rsidRPr="004422B2">
        <w:rPr>
          <w:rFonts w:ascii="Palatino Linotype" w:hAnsi="Palatino Linotype" w:cs="Arial"/>
          <w:i/>
          <w:sz w:val="22"/>
          <w:szCs w:val="22"/>
        </w:rPr>
        <w:t>”, costo, reglas de operación y/o protocolos de seguridad implementados para las mismas.</w:t>
      </w:r>
    </w:p>
    <w:p w:rsidR="00C523D1" w:rsidRDefault="00D52AB1" w:rsidP="004422B2">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696DC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sidRPr="00CC61E2">
        <w:rPr>
          <w:rFonts w:ascii="Palatino Linotype" w:hAnsi="Palatino Linotype" w:cs="Arial"/>
        </w:rPr>
        <w:t>,</w:t>
      </w:r>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w:t>
      </w:r>
      <w:r w:rsidR="00A104EF">
        <w:rPr>
          <w:rFonts w:ascii="Palatino Linotype" w:hAnsi="Palatino Linotype" w:cs="Arial"/>
        </w:rPr>
        <w:t>remitió</w:t>
      </w:r>
      <w:r w:rsidR="004422B2" w:rsidRPr="006968F4">
        <w:rPr>
          <w:rFonts w:ascii="Palatino Linotype" w:hAnsi="Palatino Linotype" w:cs="Arial"/>
        </w:rPr>
        <w:t xml:space="preserve"> </w:t>
      </w:r>
      <w:r w:rsidR="004422B2" w:rsidRPr="006968F4">
        <w:rPr>
          <w:rFonts w:ascii="Palatino Linotype" w:hAnsi="Palatino Linotype" w:cs="Arial"/>
        </w:rPr>
        <w:lastRenderedPageBreak/>
        <w:t>diecisiete archivos electrónicos con los que pretendió brindar respuesta a cada uno de los requerimientos planteados por el particular, entre ellos</w:t>
      </w:r>
      <w:r w:rsidR="007C585E">
        <w:rPr>
          <w:rFonts w:ascii="Palatino Linotype" w:hAnsi="Palatino Linotype" w:cs="Arial"/>
        </w:rPr>
        <w:t>,</w:t>
      </w:r>
      <w:r w:rsidR="004422B2" w:rsidRPr="006968F4">
        <w:rPr>
          <w:rFonts w:ascii="Palatino Linotype" w:hAnsi="Palatino Linotype" w:cs="Arial"/>
        </w:rPr>
        <w:t xml:space="preserve"> </w:t>
      </w:r>
      <w:r w:rsidR="007C585E">
        <w:rPr>
          <w:rFonts w:ascii="Palatino Linotype" w:hAnsi="Palatino Linotype" w:cs="Arial"/>
        </w:rPr>
        <w:t>los</w:t>
      </w:r>
      <w:r w:rsidR="004422B2" w:rsidRPr="006968F4">
        <w:rPr>
          <w:rFonts w:ascii="Palatino Linotype" w:hAnsi="Palatino Linotype" w:cs="Arial"/>
        </w:rPr>
        <w:t xml:space="preserve"> denominados “COONTESTACIÓN.pdf”, “SO</w:t>
      </w:r>
      <w:r w:rsidR="007C585E">
        <w:rPr>
          <w:rFonts w:ascii="Palatino Linotype" w:hAnsi="Palatino Linotype" w:cs="Arial"/>
        </w:rPr>
        <w:t>LICITUD 00092 SAIMEX 2018.doc” y</w:t>
      </w:r>
      <w:r w:rsidR="004422B2" w:rsidRPr="006968F4">
        <w:rPr>
          <w:rFonts w:ascii="Palatino Linotype" w:hAnsi="Palatino Linotype" w:cs="Arial"/>
        </w:rPr>
        <w:t xml:space="preserve"> “SOLICITUD 00092 SAIMEX 2018.pdf”, remitidos por el Director General del IMCUFIDECH, el Secretario del Ayuntamiento y la Tesorería Municipal, en los que </w:t>
      </w:r>
      <w:r w:rsidR="007C585E">
        <w:rPr>
          <w:rFonts w:ascii="Palatino Linotype" w:hAnsi="Palatino Linotype" w:cs="Arial"/>
        </w:rPr>
        <w:t>se brindó</w:t>
      </w:r>
      <w:r w:rsidR="004422B2" w:rsidRPr="006968F4">
        <w:rPr>
          <w:rFonts w:ascii="Palatino Linotype" w:hAnsi="Palatino Linotype" w:cs="Arial"/>
        </w:rPr>
        <w:t xml:space="preserve"> respuesta a los requerimientos.</w:t>
      </w:r>
    </w:p>
    <w:p w:rsidR="004422B2" w:rsidRDefault="00C523D1" w:rsidP="00C523D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Inconforme con la respuesta, </w:t>
      </w:r>
      <w:r w:rsidR="000A717B">
        <w:rPr>
          <w:rFonts w:ascii="Palatino Linotype" w:hAnsi="Palatino Linotype" w:cs="Arial"/>
          <w:b/>
        </w:rPr>
        <w:t>EL</w:t>
      </w:r>
      <w:r>
        <w:rPr>
          <w:rFonts w:ascii="Palatino Linotype" w:hAnsi="Palatino Linotype" w:cs="Arial"/>
          <w:b/>
        </w:rPr>
        <w:t xml:space="preserve"> RECURRENTE </w:t>
      </w:r>
      <w:r w:rsidR="00A07BA6">
        <w:rPr>
          <w:rFonts w:ascii="Palatino Linotype" w:hAnsi="Palatino Linotype" w:cs="Arial"/>
        </w:rPr>
        <w:t>interpuso el recurso de rev</w:t>
      </w:r>
      <w:r>
        <w:rPr>
          <w:rFonts w:ascii="Palatino Linotype" w:hAnsi="Palatino Linotype" w:cs="Arial"/>
        </w:rPr>
        <w:t>isión</w:t>
      </w:r>
      <w:r w:rsidR="00383C13">
        <w:rPr>
          <w:rFonts w:ascii="Palatino Linotype" w:hAnsi="Palatino Linotype" w:cs="Arial"/>
        </w:rPr>
        <w:t>,</w:t>
      </w:r>
      <w:r>
        <w:rPr>
          <w:rFonts w:ascii="Palatino Linotype" w:hAnsi="Palatino Linotype" w:cs="Arial"/>
        </w:rPr>
        <w:t xml:space="preserve"> en el que medularment</w:t>
      </w:r>
      <w:r w:rsidR="00A104EF">
        <w:rPr>
          <w:rFonts w:ascii="Palatino Linotype" w:hAnsi="Palatino Linotype" w:cs="Arial"/>
        </w:rPr>
        <w:t xml:space="preserve">e </w:t>
      </w:r>
      <w:r w:rsidR="007C585E">
        <w:rPr>
          <w:rFonts w:ascii="Palatino Linotype" w:hAnsi="Palatino Linotype" w:cs="Arial"/>
        </w:rPr>
        <w:t>se inconformó</w:t>
      </w:r>
      <w:r w:rsidR="00D85548">
        <w:rPr>
          <w:rFonts w:ascii="Palatino Linotype" w:hAnsi="Palatino Linotype" w:cs="Arial"/>
        </w:rPr>
        <w:t xml:space="preserve"> </w:t>
      </w:r>
      <w:r w:rsidR="004422B2" w:rsidRPr="006968F4">
        <w:rPr>
          <w:rFonts w:ascii="Palatino Linotype" w:hAnsi="Palatino Linotype" w:cs="Arial"/>
        </w:rPr>
        <w:t xml:space="preserve">que </w:t>
      </w:r>
      <w:r w:rsidR="004422B2">
        <w:rPr>
          <w:rFonts w:ascii="Palatino Linotype" w:hAnsi="Palatino Linotype" w:cs="Arial"/>
        </w:rPr>
        <w:t>la respuesta</w:t>
      </w:r>
      <w:r w:rsidR="004422B2" w:rsidRPr="006968F4">
        <w:rPr>
          <w:rFonts w:ascii="Palatino Linotype" w:hAnsi="Palatino Linotype" w:cs="Arial"/>
        </w:rPr>
        <w:t xml:space="preserve"> a su solicitud se encontraba incompleta ya que faltó parte de la información relativa a los puntos </w:t>
      </w:r>
      <w:r w:rsidR="004422B2" w:rsidRPr="006968F4">
        <w:rPr>
          <w:rStyle w:val="normaltextrun"/>
          <w:rFonts w:ascii="Palatino Linotype" w:hAnsi="Palatino Linotype" w:cs="Segoe UI"/>
        </w:rPr>
        <w:t>1, 2, 3, 5, 6, 7,</w:t>
      </w:r>
      <w:r w:rsidR="004422B2">
        <w:rPr>
          <w:rStyle w:val="normaltextrun"/>
          <w:rFonts w:ascii="Palatino Linotype" w:hAnsi="Palatino Linotype" w:cs="Segoe UI"/>
        </w:rPr>
        <w:t xml:space="preserve"> </w:t>
      </w:r>
      <w:r w:rsidR="004422B2" w:rsidRPr="006968F4">
        <w:rPr>
          <w:rStyle w:val="normaltextrun"/>
          <w:rFonts w:ascii="Palatino Linotype" w:hAnsi="Palatino Linotype" w:cs="Segoe UI"/>
        </w:rPr>
        <w:t>9 y 14 de su solicitud</w:t>
      </w:r>
      <w:r w:rsidR="004422B2" w:rsidRPr="006968F4">
        <w:rPr>
          <w:rFonts w:ascii="Palatino Linotype" w:hAnsi="Palatino Linotype" w:cs="Arial"/>
        </w:rPr>
        <w:t>.</w:t>
      </w:r>
    </w:p>
    <w:p w:rsidR="00C523D1" w:rsidRDefault="00D52AB1" w:rsidP="00C523D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C523D1">
        <w:rPr>
          <w:rFonts w:ascii="Palatino Linotype" w:hAnsi="Palatino Linotype" w:cs="Arial"/>
          <w:b/>
        </w:rPr>
        <w:t>MODIFI</w:t>
      </w:r>
      <w:r>
        <w:rPr>
          <w:rFonts w:ascii="Palatino Linotype" w:hAnsi="Palatino Linotype" w:cs="Arial"/>
          <w:b/>
        </w:rPr>
        <w:t xml:space="preserve">CAR </w:t>
      </w:r>
      <w:r>
        <w:rPr>
          <w:rFonts w:ascii="Palatino Linotype" w:hAnsi="Palatino Linotype" w:cs="Arial"/>
        </w:rPr>
        <w:t>la</w:t>
      </w:r>
      <w:r w:rsidR="00C523D1">
        <w:rPr>
          <w:rFonts w:ascii="Palatino Linotype" w:hAnsi="Palatino Linotype" w:cs="Arial"/>
        </w:rPr>
        <w:t xml:space="preserve"> respuesta</w:t>
      </w:r>
      <w:r>
        <w:rPr>
          <w:rFonts w:ascii="Palatino Linotype" w:hAnsi="Palatino Linotype" w:cs="Arial"/>
        </w:rPr>
        <w:t xml:space="preserve"> del </w:t>
      </w:r>
      <w:r w:rsidRPr="00242018">
        <w:rPr>
          <w:rFonts w:ascii="Palatino Linotype" w:hAnsi="Palatino Linotype" w:cs="Arial"/>
          <w:b/>
        </w:rPr>
        <w:t>SUJETO OBLIGADO</w:t>
      </w:r>
      <w:r>
        <w:rPr>
          <w:rFonts w:ascii="Palatino Linotype" w:hAnsi="Palatino Linotype" w:cs="Arial"/>
        </w:rPr>
        <w:t xml:space="preserve"> ordenándole </w:t>
      </w:r>
      <w:r w:rsidR="00C523D1">
        <w:rPr>
          <w:rFonts w:ascii="Palatino Linotype" w:hAnsi="Palatino Linotype" w:cs="Arial"/>
        </w:rPr>
        <w:t>que previa búsqueda exhaustiva y razonable de la i</w:t>
      </w:r>
      <w:r w:rsidR="00A104EF">
        <w:rPr>
          <w:rFonts w:ascii="Palatino Linotype" w:hAnsi="Palatino Linotype" w:cs="Arial"/>
        </w:rPr>
        <w:t>nformación entregara</w:t>
      </w:r>
      <w:r w:rsidR="00C523D1">
        <w:rPr>
          <w:rFonts w:ascii="Palatino Linotype" w:hAnsi="Palatino Linotype" w:cs="Arial"/>
        </w:rPr>
        <w:t xml:space="preserve"> lo siguiente:</w:t>
      </w:r>
    </w:p>
    <w:p w:rsidR="00B47D14" w:rsidRPr="00B47D14" w:rsidRDefault="006B2970" w:rsidP="00B47D14">
      <w:pPr>
        <w:spacing w:before="100" w:beforeAutospacing="1" w:after="100" w:afterAutospacing="1" w:line="360" w:lineRule="auto"/>
        <w:ind w:left="709" w:right="757"/>
        <w:jc w:val="both"/>
        <w:rPr>
          <w:rFonts w:ascii="Palatino Linotype" w:eastAsia="MS Mincho" w:hAnsi="Palatino Linotype"/>
          <w:i/>
          <w:color w:val="000000"/>
          <w:sz w:val="22"/>
          <w:szCs w:val="22"/>
          <w:lang w:val="es-ES_tradnl"/>
        </w:rPr>
      </w:pPr>
      <w:r>
        <w:rPr>
          <w:rFonts w:ascii="Palatino Linotype" w:eastAsia="MS Mincho" w:hAnsi="Palatino Linotype"/>
          <w:i/>
          <w:color w:val="000000"/>
          <w:sz w:val="22"/>
          <w:szCs w:val="22"/>
          <w:lang w:val="es-ES_tradnl"/>
        </w:rPr>
        <w:t>“</w:t>
      </w:r>
      <w:r w:rsidR="00B47D14" w:rsidRPr="00B47D14">
        <w:rPr>
          <w:rFonts w:ascii="Palatino Linotype" w:eastAsia="MS Mincho" w:hAnsi="Palatino Linotype"/>
          <w:i/>
          <w:color w:val="000000"/>
          <w:sz w:val="22"/>
          <w:szCs w:val="22"/>
          <w:lang w:val="es-ES_tradnl"/>
        </w:rPr>
        <w:t>1.</w:t>
      </w:r>
      <w:r w:rsidR="00B47D14" w:rsidRPr="00B47D14">
        <w:rPr>
          <w:rFonts w:ascii="Palatino Linotype" w:eastAsia="MS Mincho" w:hAnsi="Palatino Linotype"/>
          <w:i/>
          <w:color w:val="000000"/>
          <w:sz w:val="22"/>
          <w:szCs w:val="22"/>
          <w:lang w:val="es-ES_tradnl"/>
        </w:rPr>
        <w:tab/>
        <w:t>El documento o documentos en donde conste o se pueda advertir la designación y el nombre de los integrantes de la Junta Directiva del IMCUFIDECH.</w:t>
      </w:r>
    </w:p>
    <w:p w:rsidR="00B47D14" w:rsidRPr="00B47D14" w:rsidRDefault="00B47D14" w:rsidP="00B47D14">
      <w:pPr>
        <w:spacing w:before="100" w:beforeAutospacing="1" w:after="100" w:afterAutospacing="1" w:line="360" w:lineRule="auto"/>
        <w:ind w:left="709" w:right="757"/>
        <w:jc w:val="both"/>
        <w:rPr>
          <w:rFonts w:ascii="Palatino Linotype" w:eastAsia="MS Mincho" w:hAnsi="Palatino Linotype"/>
          <w:i/>
          <w:color w:val="000000"/>
          <w:sz w:val="22"/>
          <w:szCs w:val="22"/>
          <w:lang w:val="es-ES_tradnl"/>
        </w:rPr>
      </w:pPr>
      <w:r w:rsidRPr="00B47D14">
        <w:rPr>
          <w:rFonts w:ascii="Palatino Linotype" w:eastAsia="MS Mincho" w:hAnsi="Palatino Linotype"/>
          <w:i/>
          <w:color w:val="000000"/>
          <w:sz w:val="22"/>
          <w:szCs w:val="22"/>
          <w:lang w:val="es-ES_tradnl"/>
        </w:rPr>
        <w:t>2.</w:t>
      </w:r>
      <w:r w:rsidRPr="00B47D14">
        <w:rPr>
          <w:rFonts w:ascii="Palatino Linotype" w:eastAsia="MS Mincho" w:hAnsi="Palatino Linotype"/>
          <w:i/>
          <w:color w:val="000000"/>
          <w:sz w:val="22"/>
          <w:szCs w:val="22"/>
          <w:lang w:val="es-ES_tradnl"/>
        </w:rPr>
        <w:tab/>
        <w:t>Las actas y sus acuerdos o documentos análogos en donde consten las sesiones del IMCUFIDECH del 4 de abril de 2008 al 31 de mayo de 2018.</w:t>
      </w:r>
    </w:p>
    <w:p w:rsidR="00B47D14" w:rsidRPr="00B47D14" w:rsidRDefault="00B47D14" w:rsidP="00B47D14">
      <w:pPr>
        <w:spacing w:before="100" w:beforeAutospacing="1" w:after="100" w:afterAutospacing="1" w:line="360" w:lineRule="auto"/>
        <w:ind w:left="709" w:right="757"/>
        <w:jc w:val="both"/>
        <w:rPr>
          <w:rFonts w:ascii="Palatino Linotype" w:eastAsia="MS Mincho" w:hAnsi="Palatino Linotype"/>
          <w:i/>
          <w:color w:val="000000"/>
          <w:sz w:val="22"/>
          <w:szCs w:val="22"/>
          <w:lang w:val="es-ES_tradnl"/>
        </w:rPr>
      </w:pPr>
      <w:r w:rsidRPr="00B47D14">
        <w:rPr>
          <w:rFonts w:ascii="Palatino Linotype" w:eastAsia="MS Mincho" w:hAnsi="Palatino Linotype"/>
          <w:i/>
          <w:color w:val="000000"/>
          <w:sz w:val="22"/>
          <w:szCs w:val="22"/>
          <w:lang w:val="es-ES_tradnl"/>
        </w:rPr>
        <w:t>3.</w:t>
      </w:r>
      <w:r w:rsidRPr="00B47D14">
        <w:rPr>
          <w:rFonts w:ascii="Palatino Linotype" w:eastAsia="MS Mincho" w:hAnsi="Palatino Linotype"/>
          <w:i/>
          <w:color w:val="000000"/>
          <w:sz w:val="22"/>
          <w:szCs w:val="22"/>
          <w:lang w:val="es-ES_tradnl"/>
        </w:rPr>
        <w:tab/>
        <w:t>Los documentos en donde consten las acciones realizadas para la desincorporación del IMCUFIDECH como organismo público descentralizado.</w:t>
      </w:r>
    </w:p>
    <w:p w:rsidR="00B47D14" w:rsidRPr="00B47D14" w:rsidRDefault="00B47D14" w:rsidP="00B47D14">
      <w:pPr>
        <w:spacing w:before="100" w:beforeAutospacing="1" w:after="100" w:afterAutospacing="1" w:line="360" w:lineRule="auto"/>
        <w:ind w:left="709" w:right="757"/>
        <w:jc w:val="both"/>
        <w:rPr>
          <w:rFonts w:ascii="Palatino Linotype" w:eastAsia="MS Mincho" w:hAnsi="Palatino Linotype"/>
          <w:i/>
          <w:color w:val="000000"/>
          <w:sz w:val="22"/>
          <w:szCs w:val="22"/>
          <w:lang w:val="es-ES_tradnl"/>
        </w:rPr>
      </w:pPr>
      <w:r w:rsidRPr="00B47D14">
        <w:rPr>
          <w:rFonts w:ascii="Palatino Linotype" w:eastAsia="MS Mincho" w:hAnsi="Palatino Linotype"/>
          <w:i/>
          <w:color w:val="000000"/>
          <w:sz w:val="22"/>
          <w:szCs w:val="22"/>
          <w:lang w:val="es-ES_tradnl"/>
        </w:rPr>
        <w:t>4.</w:t>
      </w:r>
      <w:r w:rsidRPr="00B47D14">
        <w:rPr>
          <w:rFonts w:ascii="Palatino Linotype" w:eastAsia="MS Mincho" w:hAnsi="Palatino Linotype"/>
          <w:i/>
          <w:color w:val="000000"/>
          <w:sz w:val="22"/>
          <w:szCs w:val="22"/>
          <w:lang w:val="es-ES_tradnl"/>
        </w:rPr>
        <w:tab/>
        <w:t>Padrón de instalaciones deportivas actualizado al 31 de mayo de 2018.</w:t>
      </w:r>
    </w:p>
    <w:p w:rsidR="00B47D14" w:rsidRPr="00B47D14" w:rsidRDefault="00B47D14" w:rsidP="00B47D14">
      <w:pPr>
        <w:spacing w:before="100" w:beforeAutospacing="1" w:after="100" w:afterAutospacing="1" w:line="360" w:lineRule="auto"/>
        <w:ind w:left="709" w:right="757"/>
        <w:jc w:val="both"/>
        <w:rPr>
          <w:rFonts w:ascii="Palatino Linotype" w:eastAsia="MS Mincho" w:hAnsi="Palatino Linotype"/>
          <w:i/>
          <w:color w:val="000000"/>
          <w:sz w:val="22"/>
          <w:szCs w:val="22"/>
          <w:lang w:val="es-ES_tradnl"/>
        </w:rPr>
      </w:pPr>
      <w:r w:rsidRPr="00B47D14">
        <w:rPr>
          <w:rFonts w:ascii="Palatino Linotype" w:eastAsia="MS Mincho" w:hAnsi="Palatino Linotype"/>
          <w:i/>
          <w:color w:val="000000"/>
          <w:sz w:val="22"/>
          <w:szCs w:val="22"/>
          <w:lang w:val="es-ES_tradnl"/>
        </w:rPr>
        <w:lastRenderedPageBreak/>
        <w:t>5.</w:t>
      </w:r>
      <w:r w:rsidRPr="00B47D14">
        <w:rPr>
          <w:rFonts w:ascii="Palatino Linotype" w:eastAsia="MS Mincho" w:hAnsi="Palatino Linotype"/>
          <w:i/>
          <w:color w:val="000000"/>
          <w:sz w:val="22"/>
          <w:szCs w:val="22"/>
          <w:lang w:val="es-ES_tradnl"/>
        </w:rPr>
        <w:tab/>
        <w:t>Documento o documentos donde conste o se pueda advertir el presupuesto asignado así como el programa presupuestario por ejercicio fiscal del año 2008 al año 2016.</w:t>
      </w:r>
    </w:p>
    <w:p w:rsidR="00B47D14" w:rsidRPr="00B47D14" w:rsidRDefault="00B47D14" w:rsidP="00B47D14">
      <w:pPr>
        <w:spacing w:before="100" w:beforeAutospacing="1" w:after="100" w:afterAutospacing="1" w:line="360" w:lineRule="auto"/>
        <w:ind w:left="709" w:right="757"/>
        <w:jc w:val="both"/>
        <w:rPr>
          <w:rFonts w:ascii="Palatino Linotype" w:eastAsia="MS Mincho" w:hAnsi="Palatino Linotype"/>
          <w:i/>
          <w:color w:val="000000"/>
          <w:sz w:val="22"/>
          <w:szCs w:val="22"/>
          <w:lang w:val="es-ES_tradnl"/>
        </w:rPr>
      </w:pPr>
      <w:r w:rsidRPr="00B47D14">
        <w:rPr>
          <w:rFonts w:ascii="Palatino Linotype" w:eastAsia="MS Mincho" w:hAnsi="Palatino Linotype"/>
          <w:i/>
          <w:color w:val="000000"/>
          <w:sz w:val="22"/>
          <w:szCs w:val="22"/>
          <w:lang w:val="es-ES_tradnl"/>
        </w:rPr>
        <w:t>6.</w:t>
      </w:r>
      <w:r w:rsidRPr="00B47D14">
        <w:rPr>
          <w:rFonts w:ascii="Palatino Linotype" w:eastAsia="MS Mincho" w:hAnsi="Palatino Linotype"/>
          <w:i/>
          <w:color w:val="000000"/>
          <w:sz w:val="22"/>
          <w:szCs w:val="22"/>
          <w:lang w:val="es-ES_tradnl"/>
        </w:rPr>
        <w:tab/>
        <w:t>Documento o documentos en donde consten las obras  de infraestructura para cultura física y deporte realizadas así como el gasto asignado a las mismas por el periodo del 31 de mayo de 2017 al 31 de mayo de 2018.</w:t>
      </w:r>
    </w:p>
    <w:p w:rsidR="00B47D14" w:rsidRPr="00B47D14" w:rsidRDefault="00B47D14" w:rsidP="00B47D14">
      <w:pPr>
        <w:spacing w:before="100" w:beforeAutospacing="1" w:after="100" w:afterAutospacing="1" w:line="360" w:lineRule="auto"/>
        <w:ind w:left="709" w:right="757"/>
        <w:jc w:val="both"/>
        <w:rPr>
          <w:rFonts w:ascii="Palatino Linotype" w:eastAsia="MS Mincho" w:hAnsi="Palatino Linotype"/>
          <w:i/>
          <w:color w:val="000000"/>
          <w:sz w:val="22"/>
          <w:szCs w:val="22"/>
          <w:lang w:val="es-ES_tradnl"/>
        </w:rPr>
      </w:pPr>
      <w:r w:rsidRPr="00B47D14">
        <w:rPr>
          <w:rFonts w:ascii="Palatino Linotype" w:eastAsia="MS Mincho" w:hAnsi="Palatino Linotype"/>
          <w:i/>
          <w:color w:val="000000"/>
          <w:sz w:val="22"/>
          <w:szCs w:val="22"/>
          <w:lang w:val="es-ES_tradnl"/>
        </w:rPr>
        <w:t>7.</w:t>
      </w:r>
      <w:r w:rsidRPr="00B47D14">
        <w:rPr>
          <w:rFonts w:ascii="Palatino Linotype" w:eastAsia="MS Mincho" w:hAnsi="Palatino Linotype"/>
          <w:i/>
          <w:color w:val="000000"/>
          <w:sz w:val="22"/>
          <w:szCs w:val="22"/>
          <w:lang w:val="es-ES_tradnl"/>
        </w:rPr>
        <w:tab/>
        <w:t>Nombre del responsable a cargo de la administración de las albercas referidas en la solicitud, costos y documentos en donde se adviertan las reglas de operación y/o protocolos de seguridad implementados para las mismas.</w:t>
      </w:r>
    </w:p>
    <w:p w:rsidR="000209BF" w:rsidRPr="006B2970" w:rsidRDefault="00B47D14" w:rsidP="00B47D14">
      <w:pPr>
        <w:spacing w:before="100" w:beforeAutospacing="1" w:after="100" w:afterAutospacing="1" w:line="360" w:lineRule="auto"/>
        <w:ind w:left="709" w:right="757"/>
        <w:jc w:val="both"/>
        <w:rPr>
          <w:rFonts w:ascii="Palatino Linotype" w:eastAsia="MS Mincho" w:hAnsi="Palatino Linotype"/>
          <w:i/>
          <w:color w:val="000000"/>
          <w:sz w:val="22"/>
          <w:szCs w:val="22"/>
          <w:lang w:val="es-ES_tradnl"/>
        </w:rPr>
      </w:pPr>
      <w:r w:rsidRPr="00B47D14">
        <w:rPr>
          <w:rFonts w:ascii="Palatino Linotype" w:eastAsia="MS Mincho" w:hAnsi="Palatino Linotype"/>
          <w:i/>
          <w:color w:val="000000"/>
          <w:sz w:val="22"/>
          <w:szCs w:val="22"/>
          <w:lang w:val="es-ES_tradnl"/>
        </w:rPr>
        <w:t>De ser el caso en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r w:rsidR="000A717B" w:rsidRPr="00284FCB">
        <w:rPr>
          <w:rFonts w:ascii="Palatino Linotype" w:eastAsia="MS Mincho" w:hAnsi="Palatino Linotype"/>
          <w:i/>
          <w:color w:val="000000"/>
          <w:sz w:val="22"/>
          <w:szCs w:val="22"/>
          <w:lang w:val="es-ES_tradnl"/>
        </w:rPr>
        <w:t>”</w:t>
      </w:r>
    </w:p>
    <w:p w:rsidR="000209BF" w:rsidRPr="007C585E" w:rsidRDefault="00D52AB1" w:rsidP="003A63E0">
      <w:pPr>
        <w:spacing w:before="100" w:beforeAutospacing="1" w:after="100" w:afterAutospacing="1" w:line="360" w:lineRule="auto"/>
        <w:ind w:right="49"/>
        <w:jc w:val="both"/>
        <w:rPr>
          <w:rFonts w:ascii="Palatino Linotype" w:hAnsi="Palatino Linotype" w:cs="Arial"/>
          <w:b/>
          <w:lang w:val="es-MX"/>
        </w:rPr>
      </w:pPr>
      <w:r w:rsidRPr="004F3DBF">
        <w:rPr>
          <w:rFonts w:ascii="Palatino Linotype" w:hAnsi="Palatino Linotype" w:cs="Arial"/>
          <w:lang w:val="es-MX"/>
        </w:rPr>
        <w:t xml:space="preserve">En ese sentido, </w:t>
      </w:r>
      <w:r w:rsidR="00FA39BA">
        <w:rPr>
          <w:rFonts w:ascii="Palatino Linotype" w:hAnsi="Palatino Linotype" w:cs="Arial"/>
          <w:lang w:val="es-MX"/>
        </w:rPr>
        <w:t xml:space="preserve">se reitera </w:t>
      </w:r>
      <w:r>
        <w:rPr>
          <w:rFonts w:ascii="Palatino Linotype" w:hAnsi="Palatino Linotype" w:cs="Arial"/>
          <w:lang w:val="es-MX"/>
        </w:rPr>
        <w:t xml:space="preserve">que </w:t>
      </w:r>
      <w:r w:rsidR="00FA39BA">
        <w:rPr>
          <w:rFonts w:ascii="Palatino Linotype" w:hAnsi="Palatino Linotype" w:cs="Arial"/>
          <w:lang w:val="es-MX"/>
        </w:rPr>
        <w:t xml:space="preserve">la suscrita coincide </w:t>
      </w:r>
      <w:r>
        <w:rPr>
          <w:rFonts w:ascii="Palatino Linotype" w:hAnsi="Palatino Linotype" w:cs="Arial"/>
          <w:lang w:val="es-MX"/>
        </w:rPr>
        <w:t>con las causas que dieron origen al recurso de revisión de mérito; sin embargo</w:t>
      </w:r>
      <w:r w:rsidRPr="004F3DBF">
        <w:rPr>
          <w:rFonts w:ascii="Palatino Linotype" w:hAnsi="Palatino Linotype" w:cs="Arial"/>
          <w:lang w:val="es-MX"/>
        </w:rPr>
        <w:t xml:space="preserve">, </w:t>
      </w:r>
      <w:r w:rsidR="00B47D14">
        <w:rPr>
          <w:rFonts w:ascii="Palatino Linotype" w:hAnsi="Palatino Linotype" w:cs="Arial"/>
          <w:lang w:val="es-MX"/>
        </w:rPr>
        <w:t>considero que</w:t>
      </w:r>
      <w:r>
        <w:rPr>
          <w:rFonts w:ascii="Palatino Linotype" w:hAnsi="Palatino Linotype" w:cs="Arial"/>
          <w:lang w:val="es-MX"/>
        </w:rPr>
        <w:t xml:space="preserve"> debió ordenarse el Acuerdo de Inexistencia de</w:t>
      </w:r>
      <w:r w:rsidR="00FA39BA">
        <w:rPr>
          <w:rFonts w:ascii="Palatino Linotype" w:hAnsi="Palatino Linotype" w:cs="Arial"/>
          <w:lang w:val="es-MX"/>
        </w:rPr>
        <w:t xml:space="preserve"> </w:t>
      </w:r>
      <w:r>
        <w:rPr>
          <w:rFonts w:ascii="Palatino Linotype" w:hAnsi="Palatino Linotype" w:cs="Arial"/>
          <w:lang w:val="es-MX"/>
        </w:rPr>
        <w:t>l</w:t>
      </w:r>
      <w:r w:rsidR="00FA39BA">
        <w:rPr>
          <w:rFonts w:ascii="Palatino Linotype" w:hAnsi="Palatino Linotype" w:cs="Arial"/>
          <w:lang w:val="es-MX"/>
        </w:rPr>
        <w:t>a información</w:t>
      </w:r>
      <w:r w:rsidR="00B47D14">
        <w:rPr>
          <w:rFonts w:ascii="Palatino Linotype" w:hAnsi="Palatino Linotype" w:cs="Arial"/>
          <w:lang w:val="es-MX"/>
        </w:rPr>
        <w:t xml:space="preserve"> respecto l</w:t>
      </w:r>
      <w:r w:rsidR="00B47D14" w:rsidRPr="00B47D14">
        <w:rPr>
          <w:rFonts w:ascii="Palatino Linotype" w:hAnsi="Palatino Linotype" w:cs="Arial"/>
          <w:lang w:val="es-MX"/>
        </w:rPr>
        <w:t>as actas y sus acuerdos o documentos análogos en donde consten las sesiones del IMCUFIDECH del 4 de abri</w:t>
      </w:r>
      <w:r w:rsidR="00B47D14">
        <w:rPr>
          <w:rFonts w:ascii="Palatino Linotype" w:hAnsi="Palatino Linotype" w:cs="Arial"/>
          <w:lang w:val="es-MX"/>
        </w:rPr>
        <w:t>l de 2008 al 31 de mayo de 2018</w:t>
      </w:r>
      <w:r w:rsidR="00FA39BA">
        <w:rPr>
          <w:rFonts w:ascii="Palatino Linotype" w:hAnsi="Palatino Linotype" w:cs="Arial"/>
          <w:lang w:val="es-MX"/>
        </w:rPr>
        <w:t xml:space="preserve"> </w:t>
      </w:r>
      <w:r w:rsidR="007C585E">
        <w:rPr>
          <w:rFonts w:ascii="Palatino Linotype" w:hAnsi="Palatino Linotype" w:cs="Arial"/>
          <w:lang w:val="es-MX"/>
        </w:rPr>
        <w:t xml:space="preserve">así como </w:t>
      </w:r>
      <w:r w:rsidR="007C585E" w:rsidRPr="007C585E">
        <w:rPr>
          <w:rFonts w:ascii="Palatino Linotype" w:hAnsi="Palatino Linotype" w:cs="Arial"/>
          <w:lang w:val="es-MX"/>
        </w:rPr>
        <w:t xml:space="preserve">el presupuesto asignado </w:t>
      </w:r>
      <w:r w:rsidR="007C585E">
        <w:rPr>
          <w:rFonts w:ascii="Palatino Linotype" w:hAnsi="Palatino Linotype" w:cs="Arial"/>
          <w:lang w:val="es-MX"/>
        </w:rPr>
        <w:t>y</w:t>
      </w:r>
      <w:r w:rsidR="007C585E" w:rsidRPr="007C585E">
        <w:rPr>
          <w:rFonts w:ascii="Palatino Linotype" w:hAnsi="Palatino Linotype" w:cs="Arial"/>
          <w:lang w:val="es-MX"/>
        </w:rPr>
        <w:t xml:space="preserve"> el programa presupuestario por ejercicio </w:t>
      </w:r>
      <w:r w:rsidR="007C585E">
        <w:rPr>
          <w:rFonts w:ascii="Palatino Linotype" w:hAnsi="Palatino Linotype" w:cs="Arial"/>
          <w:lang w:val="es-MX"/>
        </w:rPr>
        <w:t xml:space="preserve">fiscal del año 2008 al año 2016, </w:t>
      </w:r>
      <w:r w:rsidR="00FA39BA">
        <w:rPr>
          <w:rFonts w:ascii="Palatino Linotype" w:hAnsi="Palatino Linotype" w:cs="Arial"/>
          <w:lang w:val="es-MX"/>
        </w:rPr>
        <w:t>para el caso de que la misma</w:t>
      </w:r>
      <w:r>
        <w:rPr>
          <w:rFonts w:ascii="Palatino Linotype" w:hAnsi="Palatino Linotype" w:cs="Arial"/>
          <w:lang w:val="es-MX"/>
        </w:rPr>
        <w:t xml:space="preserve"> no obrara dentro </w:t>
      </w:r>
      <w:r>
        <w:rPr>
          <w:rFonts w:ascii="Palatino Linotype" w:hAnsi="Palatino Linotype" w:cs="Arial"/>
          <w:lang w:val="es-MX"/>
        </w:rPr>
        <w:lastRenderedPageBreak/>
        <w:t xml:space="preserve">de los archivos del </w:t>
      </w:r>
      <w:r>
        <w:rPr>
          <w:rFonts w:ascii="Palatino Linotype" w:hAnsi="Palatino Linotype" w:cs="Arial"/>
          <w:b/>
          <w:lang w:val="es-MX"/>
        </w:rPr>
        <w:t>SUJETO OBLIGADO</w:t>
      </w:r>
      <w:r w:rsidR="00F21748">
        <w:rPr>
          <w:rFonts w:ascii="Palatino Linotype" w:hAnsi="Palatino Linotype" w:cs="Arial"/>
          <w:b/>
          <w:lang w:val="es-MX"/>
        </w:rPr>
        <w:t xml:space="preserve"> </w:t>
      </w:r>
      <w:r w:rsidR="00F21748">
        <w:rPr>
          <w:rFonts w:ascii="Palatino Linotype" w:hAnsi="Palatino Linotype" w:cs="Arial"/>
          <w:lang w:val="es-MX"/>
        </w:rPr>
        <w:t>dada la baja documental</w:t>
      </w:r>
      <w:r>
        <w:rPr>
          <w:rFonts w:ascii="Palatino Linotype" w:hAnsi="Palatino Linotype" w:cs="Arial"/>
          <w:b/>
          <w:lang w:val="es-MX"/>
        </w:rPr>
        <w:t>;</w:t>
      </w:r>
      <w:r w:rsidR="003A63E0">
        <w:rPr>
          <w:rFonts w:ascii="Palatino Linotype" w:hAnsi="Palatino Linotype" w:cs="Arial"/>
          <w:b/>
          <w:lang w:val="es-MX"/>
        </w:rPr>
        <w:t xml:space="preserve"> </w:t>
      </w:r>
      <w:r w:rsidR="003A63E0">
        <w:rPr>
          <w:rFonts w:ascii="Palatino Linotype" w:hAnsi="Palatino Linotype" w:cs="Arial"/>
          <w:lang w:val="es-MX"/>
        </w:rPr>
        <w:t>lo anterior</w:t>
      </w:r>
      <w:r w:rsidR="00EE525B">
        <w:rPr>
          <w:rFonts w:ascii="Palatino Linotype" w:hAnsi="Palatino Linotype" w:cs="Arial"/>
          <w:lang w:val="es-MX"/>
        </w:rPr>
        <w:t xml:space="preserve">, atañe a que posiblemente derivado de la temporalidad ordenada </w:t>
      </w:r>
      <w:r w:rsidR="003A63E0">
        <w:rPr>
          <w:rFonts w:ascii="Palatino Linotype" w:hAnsi="Palatino Linotype" w:cs="Arial"/>
          <w:lang w:val="es-MX"/>
        </w:rPr>
        <w:t xml:space="preserve">exista una baja documental </w:t>
      </w:r>
      <w:r w:rsidR="00EE525B">
        <w:rPr>
          <w:rFonts w:ascii="Palatino Linotype" w:hAnsi="Palatino Linotype" w:cs="Arial"/>
          <w:lang w:val="es-MX"/>
        </w:rPr>
        <w:t>atendiendo</w:t>
      </w:r>
      <w:r w:rsidR="003A63E0">
        <w:rPr>
          <w:rFonts w:ascii="Palatino Linotype" w:hAnsi="Palatino Linotype" w:cs="Arial"/>
          <w:lang w:val="es-MX"/>
        </w:rPr>
        <w:t xml:space="preserve"> a la obligación</w:t>
      </w:r>
      <w:r w:rsidR="00AD42A9">
        <w:rPr>
          <w:rFonts w:ascii="Palatino Linotype" w:hAnsi="Palatino Linotype" w:cs="Arial"/>
          <w:lang w:val="es-MX"/>
        </w:rPr>
        <w:t xml:space="preserve"> de resguardo de documentos a la que responden los </w:t>
      </w:r>
      <w:r w:rsidR="00AD42A9" w:rsidRPr="00AD42A9">
        <w:rPr>
          <w:rFonts w:ascii="Palatino Linotype" w:hAnsi="Palatino Linotype" w:cs="Arial"/>
          <w:b/>
          <w:lang w:val="es-MX"/>
        </w:rPr>
        <w:t>SUJETOS OBLIGADOS</w:t>
      </w:r>
      <w:r w:rsidR="007C585E">
        <w:rPr>
          <w:rFonts w:ascii="Palatino Linotype" w:hAnsi="Palatino Linotype" w:cs="Arial"/>
          <w:b/>
          <w:lang w:val="es-MX"/>
        </w:rPr>
        <w:t>;</w:t>
      </w:r>
      <w:r w:rsidR="00204167">
        <w:rPr>
          <w:rFonts w:ascii="Palatino Linotype" w:hAnsi="Palatino Linotype" w:cs="Arial"/>
          <w:b/>
          <w:lang w:val="es-MX"/>
        </w:rPr>
        <w:t xml:space="preserve"> </w:t>
      </w:r>
      <w:r w:rsidR="00204167">
        <w:rPr>
          <w:rFonts w:ascii="Palatino Linotype" w:hAnsi="Palatino Linotype" w:cs="Arial"/>
          <w:lang w:val="es-MX"/>
        </w:rPr>
        <w:t>lo anterior</w:t>
      </w:r>
      <w:r w:rsidR="007C585E">
        <w:rPr>
          <w:rFonts w:ascii="Palatino Linotype" w:hAnsi="Palatino Linotype" w:cs="Arial"/>
          <w:lang w:val="es-MX"/>
        </w:rPr>
        <w:t>,</w:t>
      </w:r>
      <w:r w:rsidR="00204167">
        <w:rPr>
          <w:rFonts w:ascii="Palatino Linotype" w:hAnsi="Palatino Linotype" w:cs="Arial"/>
          <w:lang w:val="es-MX"/>
        </w:rPr>
        <w:t xml:space="preserve"> </w:t>
      </w:r>
      <w:r w:rsidR="00204167" w:rsidRPr="007C585E">
        <w:rPr>
          <w:rFonts w:ascii="Palatino Linotype" w:hAnsi="Palatino Linotype" w:cs="Arial"/>
          <w:lang w:val="es-MX"/>
        </w:rPr>
        <w:t>de acuerdo al artículo 27 de los Lineamientos para la Valoración, Selección y Baja de los Documentos, Expedientes y Series de Trámite Concluido en los Archivos del Estado de México</w:t>
      </w:r>
      <w:r w:rsidR="00AD42A9" w:rsidRPr="007C585E">
        <w:rPr>
          <w:rFonts w:ascii="Palatino Linotype" w:hAnsi="Palatino Linotype" w:cs="Arial"/>
          <w:b/>
          <w:lang w:val="es-MX"/>
        </w:rPr>
        <w:t>.</w:t>
      </w:r>
    </w:p>
    <w:p w:rsidR="00204167" w:rsidRPr="007C585E" w:rsidRDefault="00204167" w:rsidP="00204167">
      <w:pPr>
        <w:spacing w:before="100" w:beforeAutospacing="1" w:after="100" w:afterAutospacing="1"/>
        <w:ind w:left="851" w:right="757"/>
        <w:jc w:val="both"/>
        <w:rPr>
          <w:rFonts w:ascii="Palatino Linotype" w:hAnsi="Palatino Linotype"/>
          <w:i/>
          <w:sz w:val="22"/>
          <w:szCs w:val="22"/>
        </w:rPr>
      </w:pPr>
      <w:r w:rsidRPr="007C585E">
        <w:rPr>
          <w:rFonts w:ascii="Palatino Linotype" w:hAnsi="Palatino Linotype"/>
          <w:i/>
          <w:sz w:val="22"/>
          <w:szCs w:val="22"/>
        </w:rPr>
        <w:t>“</w:t>
      </w:r>
      <w:r w:rsidRPr="007C585E">
        <w:rPr>
          <w:rFonts w:ascii="Palatino Linotype" w:hAnsi="Palatino Linotype"/>
          <w:b/>
          <w:i/>
          <w:sz w:val="22"/>
          <w:szCs w:val="22"/>
        </w:rPr>
        <w:t>Artículo 27</w:t>
      </w:r>
      <w:r w:rsidRPr="007C585E">
        <w:rPr>
          <w:rFonts w:ascii="Palatino Linotype" w:hAnsi="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7C585E">
        <w:rPr>
          <w:rFonts w:ascii="Palatino Linotype" w:hAnsi="Palatino Linotype"/>
          <w:i/>
          <w:sz w:val="22"/>
          <w:szCs w:val="22"/>
        </w:rPr>
        <w:t>precaucional</w:t>
      </w:r>
      <w:proofErr w:type="spellEnd"/>
      <w:r w:rsidRPr="007C585E">
        <w:rPr>
          <w:rFonts w:ascii="Palatino Linotype" w:hAnsi="Palatino Linotype"/>
          <w:i/>
          <w:sz w:val="22"/>
          <w:szCs w:val="22"/>
        </w:rPr>
        <w:t xml:space="preserve"> de éstos en el Archivo de Concentración. Para determinar el plazo de conservación </w:t>
      </w:r>
      <w:proofErr w:type="spellStart"/>
      <w:r w:rsidRPr="007C585E">
        <w:rPr>
          <w:rFonts w:ascii="Palatino Linotype" w:hAnsi="Palatino Linotype"/>
          <w:i/>
          <w:sz w:val="22"/>
          <w:szCs w:val="22"/>
        </w:rPr>
        <w:t>precaucional</w:t>
      </w:r>
      <w:proofErr w:type="spellEnd"/>
      <w:r w:rsidRPr="007C585E">
        <w:rPr>
          <w:rFonts w:ascii="Palatino Linotype" w:hAnsi="Palatino Linotype"/>
          <w:i/>
          <w:sz w:val="22"/>
          <w:szCs w:val="22"/>
        </w:rPr>
        <w:t xml:space="preserve"> deberán considerar el marco legal o administrativo bajo el cual se produjeron o recibieron los documentos y los siguientes períodos:</w:t>
      </w:r>
    </w:p>
    <w:p w:rsidR="00204167" w:rsidRPr="007C585E" w:rsidRDefault="00204167" w:rsidP="00204167">
      <w:pPr>
        <w:spacing w:before="100" w:beforeAutospacing="1" w:after="100" w:afterAutospacing="1"/>
        <w:ind w:left="851" w:right="757"/>
        <w:jc w:val="both"/>
        <w:rPr>
          <w:rFonts w:ascii="Palatino Linotype" w:hAnsi="Palatino Linotype"/>
          <w:i/>
          <w:sz w:val="22"/>
          <w:szCs w:val="22"/>
        </w:rPr>
      </w:pPr>
      <w:r w:rsidRPr="007C585E">
        <w:rPr>
          <w:rFonts w:ascii="Palatino Linotype" w:hAnsi="Palatino Linotype"/>
          <w:i/>
          <w:sz w:val="22"/>
          <w:szCs w:val="22"/>
        </w:rPr>
        <w:t xml:space="preserve"> 1. 6 años para expedientes con información administrativa;</w:t>
      </w:r>
    </w:p>
    <w:p w:rsidR="00204167" w:rsidRDefault="00204167" w:rsidP="00204167">
      <w:pPr>
        <w:spacing w:before="100" w:beforeAutospacing="1" w:after="100" w:afterAutospacing="1"/>
        <w:ind w:left="851" w:right="757"/>
        <w:jc w:val="both"/>
        <w:rPr>
          <w:rFonts w:ascii="Palatino Linotype" w:hAnsi="Palatino Linotype"/>
          <w:i/>
          <w:sz w:val="22"/>
          <w:szCs w:val="22"/>
        </w:rPr>
      </w:pPr>
      <w:r w:rsidRPr="007C585E">
        <w:rPr>
          <w:rFonts w:ascii="Palatino Linotype" w:hAnsi="Palatino Linotype"/>
          <w:i/>
          <w:sz w:val="22"/>
          <w:szCs w:val="22"/>
        </w:rPr>
        <w:t>…”</w:t>
      </w:r>
    </w:p>
    <w:p w:rsidR="00204167" w:rsidRPr="00204167" w:rsidRDefault="00204167" w:rsidP="00204167">
      <w:pPr>
        <w:spacing w:before="100" w:beforeAutospacing="1" w:after="100" w:afterAutospacing="1"/>
        <w:ind w:left="851" w:right="757"/>
        <w:jc w:val="both"/>
        <w:rPr>
          <w:rFonts w:ascii="Palatino Linotype" w:hAnsi="Palatino Linotype" w:cs="Arial"/>
          <w:b/>
          <w:i/>
          <w:sz w:val="22"/>
          <w:szCs w:val="22"/>
          <w:lang w:val="es-MX"/>
        </w:rPr>
      </w:pPr>
    </w:p>
    <w:p w:rsidR="00D52AB1" w:rsidRDefault="007C585E" w:rsidP="00C523D1">
      <w:pPr>
        <w:spacing w:before="100" w:beforeAutospacing="1" w:after="100" w:afterAutospacing="1" w:line="360" w:lineRule="auto"/>
        <w:jc w:val="both"/>
        <w:rPr>
          <w:rFonts w:ascii="Palatino Linotype" w:hAnsi="Palatino Linotype" w:cs="Arial"/>
        </w:rPr>
      </w:pPr>
      <w:r>
        <w:rPr>
          <w:rFonts w:ascii="Palatino Linotype" w:hAnsi="Palatino Linotype" w:cs="Arial"/>
        </w:rPr>
        <w:t>En razón</w:t>
      </w:r>
      <w:r w:rsidR="00D52AB1">
        <w:rPr>
          <w:rFonts w:ascii="Palatino Linotype" w:hAnsi="Palatino Linotype" w:cs="Arial"/>
        </w:rPr>
        <w:t>, a criterio de la que suscribe lo procedente era señalar en resolutivos que para el caso de que una vez acreditada la búsqueda exhaustiva</w:t>
      </w:r>
      <w:r w:rsidR="00F21748">
        <w:rPr>
          <w:rFonts w:ascii="Palatino Linotype" w:hAnsi="Palatino Linotype" w:cs="Arial"/>
        </w:rPr>
        <w:t xml:space="preserve"> y razonable</w:t>
      </w:r>
      <w:r w:rsidR="00D52AB1">
        <w:rPr>
          <w:rFonts w:ascii="Palatino Linotype" w:hAnsi="Palatino Linotype" w:cs="Arial"/>
        </w:rPr>
        <w:t xml:space="preserve"> de parte del </w:t>
      </w:r>
      <w:r w:rsidR="00D52AB1">
        <w:rPr>
          <w:rFonts w:ascii="Palatino Linotype" w:hAnsi="Palatino Linotype" w:cs="Arial"/>
          <w:b/>
        </w:rPr>
        <w:t xml:space="preserve">SUJETO OBLIGADO </w:t>
      </w:r>
      <w:r w:rsidR="00D52AB1">
        <w:rPr>
          <w:rFonts w:ascii="Palatino Linotype" w:hAnsi="Palatino Linotype" w:cs="Arial"/>
        </w:rPr>
        <w:t xml:space="preserve">no se localizara la información solicitada, </w:t>
      </w:r>
      <w:r w:rsidR="00A07BA6">
        <w:rPr>
          <w:rFonts w:ascii="Palatino Linotype" w:hAnsi="Palatino Linotype" w:cs="Arial"/>
        </w:rPr>
        <w:t xml:space="preserve">debería </w:t>
      </w:r>
      <w:r w:rsidR="00D52AB1">
        <w:rPr>
          <w:rFonts w:ascii="Palatino Linotype" w:hAnsi="Palatino Linotype" w:cs="Arial"/>
        </w:rPr>
        <w:t>emitir el Acuerdo de Inexistencia</w:t>
      </w:r>
      <w:r w:rsidR="00204167">
        <w:rPr>
          <w:rFonts w:ascii="Palatino Linotype" w:hAnsi="Palatino Linotype" w:cs="Arial"/>
        </w:rPr>
        <w:t xml:space="preserve"> </w:t>
      </w:r>
      <w:r w:rsidR="00D52AB1">
        <w:rPr>
          <w:rFonts w:ascii="Palatino Linotype" w:hAnsi="Palatino Linotype" w:cs="Arial"/>
        </w:rPr>
        <w:t>de la Información</w:t>
      </w:r>
      <w:r w:rsidR="00204167">
        <w:rPr>
          <w:rFonts w:ascii="Palatino Linotype" w:hAnsi="Palatino Linotype" w:cs="Arial"/>
        </w:rPr>
        <w:t xml:space="preserve"> </w:t>
      </w:r>
      <w:r w:rsidR="00D52AB1">
        <w:rPr>
          <w:rFonts w:ascii="Palatino Linotype" w:hAnsi="Palatino Linotype" w:cs="Arial"/>
        </w:rPr>
        <w:t>de conformidad con los artículos</w:t>
      </w:r>
      <w:r w:rsidR="00D52AB1" w:rsidRPr="007B6526">
        <w:rPr>
          <w:rFonts w:ascii="Palatino Linotype" w:hAnsi="Palatino Linotype"/>
          <w:color w:val="222222"/>
        </w:rPr>
        <w:t xml:space="preserve"> 19, 169 y 170 de la Ley de Transparencia y Acceso a la Información Pública del Estado de México y Municipios</w:t>
      </w:r>
      <w:r w:rsidR="00D52AB1">
        <w:rPr>
          <w:rFonts w:ascii="Palatino Linotype" w:hAnsi="Palatino Linotype" w:cs="Arial"/>
        </w:rPr>
        <w:t>.</w:t>
      </w:r>
    </w:p>
    <w:p w:rsidR="000209BF" w:rsidRPr="000209BF" w:rsidRDefault="000209BF" w:rsidP="00C523D1">
      <w:pPr>
        <w:spacing w:before="100" w:beforeAutospacing="1" w:after="100" w:afterAutospacing="1" w:line="360" w:lineRule="auto"/>
        <w:jc w:val="both"/>
        <w:rPr>
          <w:rFonts w:ascii="Palatino Linotype" w:hAnsi="Palatino Linotype" w:cs="Arial"/>
          <w:sz w:val="2"/>
        </w:rPr>
      </w:pPr>
    </w:p>
    <w:p w:rsidR="000209BF" w:rsidRDefault="00065724" w:rsidP="00C523D1">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Sirve de sustento a lo anterior, el Criterio orientador número 14/09 emitido por el entonces Instituto Federal de Acceso a la  Información Pública (IFAI), ahora Instituto Nacional de </w:t>
      </w:r>
      <w:r w:rsidR="00C81B8B">
        <w:rPr>
          <w:rFonts w:ascii="Palatino Linotype" w:hAnsi="Palatino Linotype" w:cs="Arial"/>
        </w:rPr>
        <w:t>Transparencia, Acceso a la Información</w:t>
      </w:r>
      <w:r>
        <w:rPr>
          <w:rFonts w:ascii="Palatino Linotype" w:hAnsi="Palatino Linotype" w:cs="Arial"/>
        </w:rPr>
        <w:t xml:space="preserve"> y Protección de Datos Personales (INAI), que a la letra señala:</w:t>
      </w:r>
    </w:p>
    <w:p w:rsidR="00065724" w:rsidRPr="00065724" w:rsidRDefault="00065724" w:rsidP="00065724">
      <w:pPr>
        <w:spacing w:before="74"/>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065724" w:rsidRPr="00065724" w:rsidRDefault="00065724" w:rsidP="00065724">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065724" w:rsidRPr="00065724" w:rsidRDefault="00065724" w:rsidP="00065724">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065724" w:rsidRPr="00065724" w:rsidRDefault="00065724" w:rsidP="00065724">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065724">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065724">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065724" w:rsidRPr="00065724" w:rsidRDefault="00065724" w:rsidP="00065724">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065724" w:rsidRPr="00065724" w:rsidRDefault="00065724" w:rsidP="00065724">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065724" w:rsidRPr="00065724" w:rsidRDefault="00065724" w:rsidP="00065724">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065724" w:rsidRDefault="00065724" w:rsidP="00065724">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0209BF" w:rsidRPr="00065724" w:rsidRDefault="000209BF" w:rsidP="00065724">
      <w:pPr>
        <w:ind w:left="851" w:right="6210"/>
        <w:jc w:val="both"/>
        <w:rPr>
          <w:rFonts w:ascii="Palatino Linotype" w:eastAsia="Arial" w:hAnsi="Palatino Linotype" w:cs="Arial"/>
          <w:i/>
          <w:sz w:val="22"/>
          <w:szCs w:val="22"/>
        </w:rPr>
      </w:pPr>
    </w:p>
    <w:p w:rsidR="000209BF" w:rsidRPr="00B47D14" w:rsidRDefault="00A43D39" w:rsidP="00C523D1">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De </w:t>
      </w:r>
      <w:r w:rsidR="00157C32">
        <w:rPr>
          <w:rFonts w:ascii="Palatino Linotype" w:hAnsi="Palatino Linotype" w:cs="Arial"/>
        </w:rPr>
        <w:t>lo ante</w:t>
      </w:r>
      <w:r w:rsidR="007C585E">
        <w:rPr>
          <w:rFonts w:ascii="Palatino Linotype" w:hAnsi="Palatino Linotype" w:cs="Arial"/>
        </w:rPr>
        <w:t>rior, se advierte que tanto el A</w:t>
      </w:r>
      <w:r w:rsidR="000209BF">
        <w:rPr>
          <w:rFonts w:ascii="Palatino Linotype" w:hAnsi="Palatino Linotype" w:cs="Arial"/>
        </w:rPr>
        <w:t>cta de baja documental como el Acuerdo de I</w:t>
      </w:r>
      <w:r w:rsidR="00157C32">
        <w:rPr>
          <w:rFonts w:ascii="Palatino Linotype" w:hAnsi="Palatino Linotype" w:cs="Arial"/>
        </w:rPr>
        <w:t>nexistencia, acreditan la legal destrucció</w:t>
      </w:r>
      <w:r w:rsidR="00204167">
        <w:rPr>
          <w:rFonts w:ascii="Palatino Linotype" w:hAnsi="Palatino Linotype" w:cs="Arial"/>
        </w:rPr>
        <w:t>n de la información,</w:t>
      </w:r>
      <w:r w:rsidR="00157C32">
        <w:rPr>
          <w:rFonts w:ascii="Palatino Linotype" w:hAnsi="Palatino Linotype" w:cs="Arial"/>
        </w:rPr>
        <w:t xml:space="preserve"> otorgando </w:t>
      </w:r>
      <w:r w:rsidR="000209BF">
        <w:rPr>
          <w:rFonts w:ascii="Palatino Linotype" w:hAnsi="Palatino Linotype" w:cs="Arial"/>
        </w:rPr>
        <w:t xml:space="preserve">de esta manera </w:t>
      </w:r>
      <w:r w:rsidR="00157C32">
        <w:rPr>
          <w:rFonts w:ascii="Palatino Linotype" w:hAnsi="Palatino Linotype" w:cs="Arial"/>
        </w:rPr>
        <w:t xml:space="preserve">certeza jurídica a la parte </w:t>
      </w:r>
      <w:r w:rsidR="00157C32" w:rsidRPr="00157C32">
        <w:rPr>
          <w:rFonts w:ascii="Palatino Linotype" w:hAnsi="Palatino Linotype" w:cs="Arial"/>
          <w:b/>
        </w:rPr>
        <w:t>RECURRENTE</w:t>
      </w:r>
      <w:r w:rsidR="000209BF">
        <w:rPr>
          <w:rFonts w:ascii="Palatino Linotype" w:hAnsi="Palatino Linotype" w:cs="Arial"/>
          <w:b/>
        </w:rPr>
        <w:t xml:space="preserve"> </w:t>
      </w:r>
      <w:r w:rsidR="000209BF">
        <w:rPr>
          <w:rFonts w:ascii="Palatino Linotype" w:hAnsi="Palatino Linotype" w:cs="Arial"/>
        </w:rPr>
        <w:t xml:space="preserve">del porqué dicha información ya no obra en los archivos del </w:t>
      </w:r>
      <w:r w:rsidR="000209BF" w:rsidRPr="000209BF">
        <w:rPr>
          <w:rFonts w:ascii="Palatino Linotype" w:hAnsi="Palatino Linotype" w:cs="Arial"/>
          <w:b/>
        </w:rPr>
        <w:t>SUJETO OBLIGADO</w:t>
      </w:r>
      <w:r w:rsidR="00157C32">
        <w:rPr>
          <w:rFonts w:ascii="Palatino Linotype" w:hAnsi="Palatino Linotype" w:cs="Arial"/>
          <w:b/>
        </w:rPr>
        <w:t>.</w:t>
      </w:r>
    </w:p>
    <w:p w:rsidR="000209BF" w:rsidRDefault="00D52AB1" w:rsidP="00B47D14">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P</w:t>
      </w:r>
      <w:r w:rsidRPr="00E14680">
        <w:rPr>
          <w:rFonts w:ascii="Palatino Linotype" w:hAnsi="Palatino Linotype" w:cs="Arial"/>
        </w:rPr>
        <w:t xml:space="preserve">or lo que, la que suscribe emite </w:t>
      </w:r>
      <w:r w:rsidRPr="00E14680">
        <w:rPr>
          <w:rFonts w:ascii="Palatino Linotype" w:hAnsi="Palatino Linotype" w:cs="Arial"/>
          <w:b/>
        </w:rPr>
        <w:t>VOTO PARTICULAR</w:t>
      </w:r>
      <w:r w:rsidR="00AD42A9">
        <w:rPr>
          <w:rFonts w:ascii="Palatino Linotype" w:hAnsi="Palatino Linotype" w:cs="Arial"/>
        </w:rPr>
        <w:t xml:space="preserve">, pues se insiste que </w:t>
      </w:r>
      <w:r>
        <w:rPr>
          <w:rFonts w:ascii="Palatino Linotype" w:hAnsi="Palatino Linotype" w:cs="Arial"/>
        </w:rPr>
        <w:t>lo procedente para el caso de que</w:t>
      </w:r>
      <w:r w:rsidR="007C585E">
        <w:rPr>
          <w:rFonts w:ascii="Palatino Linotype" w:hAnsi="Palatino Linotype" w:cs="Arial"/>
        </w:rPr>
        <w:t xml:space="preserve"> la información ordenada en los numerales 2 y 5 del resolutivo SEGUNDO</w:t>
      </w:r>
      <w:r>
        <w:rPr>
          <w:rFonts w:ascii="Palatino Linotype" w:hAnsi="Palatino Linotype" w:cs="Arial"/>
        </w:rPr>
        <w:t xml:space="preserve"> </w:t>
      </w:r>
      <w:r w:rsidR="00157C32">
        <w:rPr>
          <w:rFonts w:ascii="Palatino Linotype" w:hAnsi="Palatino Linotype" w:cs="Arial"/>
        </w:rPr>
        <w:t>no obrara en los</w:t>
      </w:r>
      <w:r>
        <w:rPr>
          <w:rFonts w:ascii="Palatino Linotype" w:hAnsi="Palatino Linotype" w:cs="Arial"/>
        </w:rPr>
        <w:t xml:space="preserve"> archivo</w:t>
      </w:r>
      <w:r w:rsidR="00157C32">
        <w:rPr>
          <w:rFonts w:ascii="Palatino Linotype" w:hAnsi="Palatino Linotype" w:cs="Arial"/>
        </w:rPr>
        <w:t>s</w:t>
      </w:r>
      <w:r>
        <w:rPr>
          <w:rFonts w:ascii="Palatino Linotype" w:hAnsi="Palatino Linotype" w:cs="Arial"/>
        </w:rPr>
        <w:t xml:space="preserve"> del </w:t>
      </w:r>
      <w:r w:rsidR="002171D9">
        <w:rPr>
          <w:rFonts w:ascii="Palatino Linotype" w:hAnsi="Palatino Linotype" w:cs="Arial"/>
          <w:b/>
        </w:rPr>
        <w:t>SUJETO OBLIGADO</w:t>
      </w:r>
      <w:r w:rsidRPr="00E14680">
        <w:rPr>
          <w:rFonts w:ascii="Palatino Linotype" w:hAnsi="Palatino Linotype" w:cs="Arial"/>
        </w:rPr>
        <w:t xml:space="preserve"> </w:t>
      </w:r>
      <w:r w:rsidR="002171D9">
        <w:rPr>
          <w:rFonts w:ascii="Palatino Linotype" w:hAnsi="Palatino Linotype" w:cs="Arial"/>
        </w:rPr>
        <w:t>se emitiera</w:t>
      </w:r>
      <w:r w:rsidRPr="00E14680">
        <w:rPr>
          <w:rFonts w:ascii="Palatino Linotype" w:hAnsi="Palatino Linotype" w:cs="Arial"/>
        </w:rPr>
        <w:t xml:space="preserve"> el Acuerdo de Inexistencia </w:t>
      </w:r>
      <w:r w:rsidR="00606293">
        <w:rPr>
          <w:rFonts w:ascii="Palatino Linotype" w:hAnsi="Palatino Linotype" w:cs="Arial"/>
        </w:rPr>
        <w:t xml:space="preserve">respecto </w:t>
      </w:r>
      <w:r w:rsidR="006968A6" w:rsidRPr="007C585E">
        <w:rPr>
          <w:rFonts w:ascii="Palatino Linotype" w:hAnsi="Palatino Linotype" w:cs="Arial"/>
        </w:rPr>
        <w:t>las actas y sus acuerdos o documentos análogos en donde consten las sesiones del IMCUFIDECH</w:t>
      </w:r>
      <w:r w:rsidR="007C585E">
        <w:rPr>
          <w:rFonts w:ascii="Palatino Linotype" w:hAnsi="Palatino Linotype" w:cs="Arial"/>
        </w:rPr>
        <w:t>, así como</w:t>
      </w:r>
      <w:r w:rsidR="006968A6">
        <w:rPr>
          <w:rFonts w:ascii="Palatino Linotype" w:hAnsi="Palatino Linotype" w:cs="Arial"/>
        </w:rPr>
        <w:t xml:space="preserve"> </w:t>
      </w:r>
      <w:r w:rsidR="007C585E" w:rsidRPr="007C585E">
        <w:rPr>
          <w:rFonts w:ascii="Palatino Linotype" w:hAnsi="Palatino Linotype" w:cs="Arial"/>
          <w:lang w:val="es-MX"/>
        </w:rPr>
        <w:t xml:space="preserve">el presupuesto asignado </w:t>
      </w:r>
      <w:r w:rsidR="007C585E">
        <w:rPr>
          <w:rFonts w:ascii="Palatino Linotype" w:hAnsi="Palatino Linotype" w:cs="Arial"/>
          <w:lang w:val="es-MX"/>
        </w:rPr>
        <w:t>y</w:t>
      </w:r>
      <w:r w:rsidR="007C585E" w:rsidRPr="007C585E">
        <w:rPr>
          <w:rFonts w:ascii="Palatino Linotype" w:hAnsi="Palatino Linotype" w:cs="Arial"/>
          <w:lang w:val="es-MX"/>
        </w:rPr>
        <w:t xml:space="preserve"> el programa presupuestario por ejercicio </w:t>
      </w:r>
      <w:r w:rsidR="007C585E">
        <w:rPr>
          <w:rFonts w:ascii="Palatino Linotype" w:hAnsi="Palatino Linotype" w:cs="Arial"/>
          <w:lang w:val="es-MX"/>
        </w:rPr>
        <w:t xml:space="preserve">fiscal del año 2008 al año 2016 </w:t>
      </w:r>
      <w:r w:rsidR="00AD42A9">
        <w:rPr>
          <w:rFonts w:ascii="Palatino Linotype" w:hAnsi="Palatino Linotype" w:cs="Arial"/>
        </w:rPr>
        <w:t>y</w:t>
      </w:r>
      <w:r w:rsidRPr="00E14680">
        <w:rPr>
          <w:rFonts w:ascii="Palatino Linotype" w:hAnsi="Palatino Linotype" w:cs="Arial"/>
        </w:rPr>
        <w:t xml:space="preserve"> hacerlo del conocimiento de</w:t>
      </w:r>
      <w:r w:rsidR="00606293">
        <w:rPr>
          <w:rFonts w:ascii="Palatino Linotype" w:hAnsi="Palatino Linotype" w:cs="Arial"/>
        </w:rPr>
        <w:t>l</w:t>
      </w:r>
      <w:r w:rsidR="00FD3F08">
        <w:rPr>
          <w:rFonts w:ascii="Palatino Linotype" w:hAnsi="Palatino Linotype" w:cs="Arial"/>
        </w:rPr>
        <w:t xml:space="preserve"> hoy</w:t>
      </w:r>
      <w:r w:rsidRPr="00E14680">
        <w:rPr>
          <w:rFonts w:ascii="Palatino Linotype" w:hAnsi="Palatino Linotype" w:cs="Arial"/>
        </w:rPr>
        <w:t xml:space="preserve"> </w:t>
      </w:r>
      <w:r w:rsidRPr="00E14680">
        <w:rPr>
          <w:rFonts w:ascii="Palatino Linotype" w:hAnsi="Palatino Linotype" w:cs="Arial"/>
          <w:b/>
        </w:rPr>
        <w:t>RECURRENTE</w:t>
      </w:r>
      <w:r w:rsidR="00A07BA6">
        <w:rPr>
          <w:rFonts w:ascii="Palatino Linotype" w:hAnsi="Palatino Linotype" w:cs="Arial"/>
        </w:rPr>
        <w:t>, así como el Acta de baja documental</w:t>
      </w:r>
      <w:r w:rsidR="002171D9">
        <w:rPr>
          <w:rFonts w:ascii="Palatino Linotype" w:hAnsi="Palatino Linotype" w:cs="Arial"/>
        </w:rPr>
        <w:t xml:space="preserve"> como soporte del Acuerdo</w:t>
      </w:r>
      <w:r w:rsidR="00A07BA6">
        <w:rPr>
          <w:rFonts w:ascii="Palatino Linotype" w:hAnsi="Palatino Linotype" w:cs="Arial"/>
        </w:rPr>
        <w:t>.</w:t>
      </w:r>
    </w:p>
    <w:p w:rsidR="007C585E" w:rsidRDefault="007C585E" w:rsidP="00B47D14">
      <w:pPr>
        <w:spacing w:before="100" w:beforeAutospacing="1" w:after="100" w:afterAutospacing="1" w:line="360" w:lineRule="auto"/>
        <w:jc w:val="both"/>
        <w:rPr>
          <w:rFonts w:ascii="Palatino Linotype" w:hAnsi="Palatino Linotype" w:cs="Arial"/>
        </w:rPr>
      </w:pPr>
    </w:p>
    <w:p w:rsidR="007C585E" w:rsidRDefault="007C585E" w:rsidP="00B47D14">
      <w:pPr>
        <w:spacing w:before="100" w:beforeAutospacing="1" w:after="100" w:afterAutospacing="1" w:line="360" w:lineRule="auto"/>
        <w:jc w:val="both"/>
        <w:rPr>
          <w:rFonts w:ascii="Palatino Linotype" w:hAnsi="Palatino Linotype" w:cs="Arial"/>
        </w:rPr>
      </w:pPr>
    </w:p>
    <w:p w:rsidR="007C585E" w:rsidRDefault="007C585E" w:rsidP="00B47D14">
      <w:pPr>
        <w:spacing w:before="100" w:beforeAutospacing="1" w:after="100" w:afterAutospacing="1" w:line="360" w:lineRule="auto"/>
        <w:jc w:val="both"/>
        <w:rPr>
          <w:rFonts w:ascii="Palatino Linotype" w:hAnsi="Palatino Linotype" w:cs="Arial"/>
        </w:rPr>
      </w:pPr>
    </w:p>
    <w:p w:rsidR="00D52AB1" w:rsidRPr="00E14680" w:rsidRDefault="00D52AB1" w:rsidP="00FD3F08">
      <w:pPr>
        <w:jc w:val="center"/>
        <w:rPr>
          <w:rFonts w:ascii="Palatino Linotype" w:hAnsi="Palatino Linotype" w:cs="Arial"/>
          <w:b/>
        </w:rPr>
      </w:pPr>
      <w:bookmarkStart w:id="0" w:name="_GoBack"/>
      <w:bookmarkEnd w:id="0"/>
      <w:r w:rsidRPr="00E14680">
        <w:rPr>
          <w:rFonts w:ascii="Palatino Linotype" w:hAnsi="Palatino Linotype" w:cs="Arial"/>
          <w:b/>
        </w:rPr>
        <w:t>EVA ABAID YAPUR</w:t>
      </w:r>
    </w:p>
    <w:p w:rsidR="00D52AB1" w:rsidRDefault="00D52AB1" w:rsidP="00FD3F08">
      <w:pPr>
        <w:jc w:val="center"/>
        <w:rPr>
          <w:rFonts w:ascii="Palatino Linotype" w:hAnsi="Palatino Linotype" w:cs="Arial"/>
          <w:b/>
        </w:rPr>
      </w:pPr>
      <w:r w:rsidRPr="00E14680">
        <w:rPr>
          <w:rFonts w:ascii="Palatino Linotype" w:hAnsi="Palatino Linotype" w:cs="Arial"/>
          <w:b/>
        </w:rPr>
        <w:t>COMISIONADA</w:t>
      </w:r>
    </w:p>
    <w:p w:rsidR="006658F1" w:rsidRPr="00E14680" w:rsidRDefault="006658F1" w:rsidP="00FD3F08">
      <w:pPr>
        <w:jc w:val="center"/>
        <w:rPr>
          <w:rFonts w:ascii="Palatino Linotype" w:hAnsi="Palatino Linotype" w:cs="Arial"/>
          <w:b/>
        </w:rPr>
      </w:pPr>
      <w:r>
        <w:rPr>
          <w:rFonts w:ascii="Palatino Linotype" w:hAnsi="Palatino Linotype" w:cs="Arial"/>
          <w:b/>
        </w:rPr>
        <w:t>(RÚBRICA)</w:t>
      </w:r>
    </w:p>
    <w:p w:rsidR="00FD3F08" w:rsidRDefault="00FD3F08" w:rsidP="00FD3F08">
      <w:pPr>
        <w:jc w:val="both"/>
        <w:rPr>
          <w:rFonts w:ascii="Palatino Linotype" w:hAnsi="Palatino Linotype" w:cs="Arial"/>
          <w:sz w:val="18"/>
          <w:szCs w:val="18"/>
        </w:rPr>
      </w:pPr>
    </w:p>
    <w:p w:rsidR="007C585E" w:rsidRDefault="007C585E" w:rsidP="00FD3F08">
      <w:pPr>
        <w:jc w:val="both"/>
        <w:rPr>
          <w:rFonts w:ascii="Palatino Linotype" w:hAnsi="Palatino Linotype" w:cs="Arial"/>
          <w:sz w:val="18"/>
          <w:szCs w:val="18"/>
        </w:rPr>
      </w:pPr>
    </w:p>
    <w:p w:rsidR="007C585E" w:rsidRDefault="007C585E" w:rsidP="00FD3F08">
      <w:pPr>
        <w:jc w:val="both"/>
        <w:rPr>
          <w:rFonts w:ascii="Palatino Linotype" w:hAnsi="Palatino Linotype" w:cs="Arial"/>
          <w:sz w:val="18"/>
          <w:szCs w:val="18"/>
        </w:rPr>
      </w:pPr>
    </w:p>
    <w:p w:rsidR="007C585E" w:rsidRDefault="007C585E" w:rsidP="00FD3F08">
      <w:pPr>
        <w:jc w:val="both"/>
        <w:rPr>
          <w:rFonts w:ascii="Palatino Linotype" w:hAnsi="Palatino Linotype" w:cs="Arial"/>
          <w:sz w:val="18"/>
          <w:szCs w:val="18"/>
        </w:rPr>
      </w:pPr>
    </w:p>
    <w:p w:rsidR="0026484C" w:rsidRDefault="0026484C" w:rsidP="00FD3F08">
      <w:pPr>
        <w:jc w:val="both"/>
        <w:rPr>
          <w:rFonts w:ascii="Palatino Linotype" w:hAnsi="Palatino Linotype" w:cs="Arial"/>
          <w:sz w:val="18"/>
          <w:szCs w:val="18"/>
        </w:rPr>
      </w:pPr>
    </w:p>
    <w:p w:rsidR="0026484C" w:rsidRDefault="0026484C" w:rsidP="00FD3F08">
      <w:pPr>
        <w:jc w:val="both"/>
        <w:rPr>
          <w:rFonts w:ascii="Palatino Linotype" w:hAnsi="Palatino Linotype" w:cs="Arial"/>
          <w:sz w:val="18"/>
          <w:szCs w:val="18"/>
        </w:rPr>
      </w:pPr>
    </w:p>
    <w:p w:rsidR="0026484C" w:rsidRDefault="0026484C" w:rsidP="00FD3F08">
      <w:pPr>
        <w:jc w:val="both"/>
        <w:rPr>
          <w:rFonts w:ascii="Palatino Linotype" w:hAnsi="Palatino Linotype" w:cs="Arial"/>
          <w:sz w:val="18"/>
          <w:szCs w:val="18"/>
        </w:rPr>
      </w:pPr>
    </w:p>
    <w:p w:rsidR="0026484C" w:rsidRDefault="0026484C" w:rsidP="00FD3F08">
      <w:pPr>
        <w:jc w:val="both"/>
        <w:rPr>
          <w:rFonts w:ascii="Palatino Linotype" w:hAnsi="Palatino Linotype" w:cs="Arial"/>
          <w:sz w:val="18"/>
          <w:szCs w:val="18"/>
        </w:rPr>
      </w:pPr>
    </w:p>
    <w:p w:rsidR="0026484C" w:rsidRDefault="0026484C" w:rsidP="00FD3F08">
      <w:pPr>
        <w:jc w:val="both"/>
        <w:rPr>
          <w:rFonts w:ascii="Palatino Linotype" w:hAnsi="Palatino Linotype" w:cs="Arial"/>
          <w:sz w:val="18"/>
          <w:szCs w:val="18"/>
        </w:rPr>
      </w:pPr>
    </w:p>
    <w:p w:rsidR="00D52AB1" w:rsidRPr="0026484C" w:rsidRDefault="00D52AB1" w:rsidP="00FD3F08">
      <w:pPr>
        <w:jc w:val="both"/>
        <w:rPr>
          <w:rFonts w:ascii="Palatino Linotype" w:hAnsi="Palatino Linotype" w:cs="Arial"/>
          <w:sz w:val="20"/>
          <w:szCs w:val="18"/>
        </w:rPr>
      </w:pPr>
      <w:r w:rsidRPr="0026484C">
        <w:rPr>
          <w:rFonts w:ascii="Palatino Linotype" w:hAnsi="Palatino Linotype" w:cs="Arial"/>
          <w:sz w:val="20"/>
          <w:szCs w:val="18"/>
        </w:rPr>
        <w:t xml:space="preserve">Esta hoja corresponde al voto particular emitido en </w:t>
      </w:r>
      <w:r w:rsidR="00FD3F08" w:rsidRPr="0026484C">
        <w:rPr>
          <w:rFonts w:ascii="Palatino Linotype" w:hAnsi="Palatino Linotype" w:cs="Arial"/>
          <w:sz w:val="20"/>
          <w:szCs w:val="18"/>
        </w:rPr>
        <w:t>la resolución d</w:t>
      </w:r>
      <w:r w:rsidRPr="0026484C">
        <w:rPr>
          <w:rFonts w:ascii="Palatino Linotype" w:hAnsi="Palatino Linotype" w:cs="Arial"/>
          <w:sz w:val="20"/>
          <w:szCs w:val="18"/>
        </w:rPr>
        <w:t>el recurso de revisión 0</w:t>
      </w:r>
      <w:r w:rsidR="00B47D14" w:rsidRPr="0026484C">
        <w:rPr>
          <w:rFonts w:ascii="Palatino Linotype" w:hAnsi="Palatino Linotype" w:cs="Arial"/>
          <w:sz w:val="20"/>
          <w:szCs w:val="18"/>
        </w:rPr>
        <w:t>2579</w:t>
      </w:r>
      <w:r w:rsidRPr="0026484C">
        <w:rPr>
          <w:rFonts w:ascii="Palatino Linotype" w:hAnsi="Palatino Linotype" w:cs="Arial"/>
          <w:sz w:val="20"/>
          <w:szCs w:val="18"/>
        </w:rPr>
        <w:t>/INFOEM/IP/RR/201</w:t>
      </w:r>
      <w:r w:rsidR="00FD3F08" w:rsidRPr="0026484C">
        <w:rPr>
          <w:rFonts w:ascii="Palatino Linotype" w:hAnsi="Palatino Linotype" w:cs="Arial"/>
          <w:sz w:val="20"/>
          <w:szCs w:val="18"/>
        </w:rPr>
        <w:t>8 aprobada</w:t>
      </w:r>
      <w:r w:rsidRPr="0026484C">
        <w:rPr>
          <w:rFonts w:ascii="Palatino Linotype" w:hAnsi="Palatino Linotype" w:cs="Arial"/>
          <w:sz w:val="20"/>
          <w:szCs w:val="18"/>
        </w:rPr>
        <w:t xml:space="preserve"> el </w:t>
      </w:r>
      <w:r w:rsidR="00B47D14" w:rsidRPr="0026484C">
        <w:rPr>
          <w:rFonts w:ascii="Palatino Linotype" w:hAnsi="Palatino Linotype" w:cs="Arial"/>
          <w:sz w:val="20"/>
          <w:szCs w:val="18"/>
        </w:rPr>
        <w:t>veintidós de agosto</w:t>
      </w:r>
      <w:r w:rsidR="00FD3F08" w:rsidRPr="0026484C">
        <w:rPr>
          <w:rFonts w:ascii="Palatino Linotype" w:hAnsi="Palatino Linotype" w:cs="Arial"/>
          <w:sz w:val="20"/>
          <w:szCs w:val="18"/>
        </w:rPr>
        <w:t xml:space="preserve"> de do</w:t>
      </w:r>
      <w:r w:rsidR="0026484C">
        <w:rPr>
          <w:rFonts w:ascii="Palatino Linotype" w:hAnsi="Palatino Linotype" w:cs="Arial"/>
          <w:sz w:val="20"/>
          <w:szCs w:val="18"/>
        </w:rPr>
        <w:t>s</w:t>
      </w:r>
      <w:r w:rsidR="00FD3F08" w:rsidRPr="0026484C">
        <w:rPr>
          <w:rFonts w:ascii="Palatino Linotype" w:hAnsi="Palatino Linotype" w:cs="Arial"/>
          <w:sz w:val="20"/>
          <w:szCs w:val="18"/>
        </w:rPr>
        <w:t xml:space="preserve"> mil dieciocho</w:t>
      </w:r>
      <w:r w:rsidRPr="0026484C">
        <w:rPr>
          <w:rFonts w:ascii="Palatino Linotype" w:hAnsi="Palatino Linotype" w:cs="Arial"/>
          <w:sz w:val="20"/>
          <w:szCs w:val="18"/>
        </w:rPr>
        <w:t>.</w:t>
      </w:r>
    </w:p>
    <w:p w:rsidR="0026484C" w:rsidRPr="0026484C" w:rsidRDefault="0026484C" w:rsidP="00FD3F08">
      <w:pPr>
        <w:jc w:val="both"/>
        <w:rPr>
          <w:rFonts w:ascii="Palatino Linotype" w:hAnsi="Palatino Linotype" w:cs="Arial"/>
          <w:sz w:val="6"/>
          <w:szCs w:val="16"/>
        </w:rPr>
      </w:pPr>
    </w:p>
    <w:p w:rsidR="00C23B43" w:rsidRPr="0026484C" w:rsidRDefault="00AD42A9" w:rsidP="00FD3F08">
      <w:pPr>
        <w:jc w:val="both"/>
        <w:rPr>
          <w:sz w:val="28"/>
        </w:rPr>
      </w:pPr>
      <w:r w:rsidRPr="0026484C">
        <w:rPr>
          <w:rFonts w:ascii="Palatino Linotype" w:hAnsi="Palatino Linotype" w:cs="Arial"/>
          <w:sz w:val="20"/>
          <w:szCs w:val="18"/>
        </w:rPr>
        <w:t>YSM/EJCA</w:t>
      </w:r>
    </w:p>
    <w:sectPr w:rsidR="00C23B43" w:rsidRPr="0026484C"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DCA" w:rsidRDefault="00B24DCA" w:rsidP="00D52AB1">
      <w:r>
        <w:separator/>
      </w:r>
    </w:p>
  </w:endnote>
  <w:endnote w:type="continuationSeparator" w:id="0">
    <w:p w:rsidR="00B24DCA" w:rsidRDefault="00B24DCA" w:rsidP="00D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24DCA" w:rsidP="00DC5C4E">
    <w:pPr>
      <w:pStyle w:val="Piedepgina"/>
      <w:tabs>
        <w:tab w:val="clear" w:pos="4252"/>
        <w:tab w:val="left" w:pos="4228"/>
      </w:tabs>
      <w:rPr>
        <w:rFonts w:ascii="Palatino Linotype" w:hAnsi="Palatino Linotype" w:cs="Arial"/>
        <w:b/>
        <w:bCs/>
        <w:sz w:val="20"/>
        <w:szCs w:val="20"/>
      </w:rPr>
    </w:pPr>
  </w:p>
  <w:p w:rsidR="005C7C8F" w:rsidRDefault="00B24DCA" w:rsidP="00DC5C4E">
    <w:pPr>
      <w:pStyle w:val="Piedepgina"/>
      <w:tabs>
        <w:tab w:val="clear" w:pos="4252"/>
        <w:tab w:val="left" w:pos="4228"/>
      </w:tabs>
      <w:rPr>
        <w:rFonts w:ascii="Palatino Linotype" w:hAnsi="Palatino Linotype" w:cs="Arial"/>
        <w:b/>
        <w:bCs/>
        <w:sz w:val="20"/>
        <w:szCs w:val="20"/>
      </w:rPr>
    </w:pPr>
  </w:p>
  <w:p w:rsidR="005C7C8F" w:rsidRDefault="00B24DCA" w:rsidP="00DC5C4E">
    <w:pPr>
      <w:pStyle w:val="Piedepgina"/>
      <w:tabs>
        <w:tab w:val="clear" w:pos="4252"/>
        <w:tab w:val="left" w:pos="4228"/>
      </w:tabs>
      <w:rPr>
        <w:rFonts w:ascii="Palatino Linotype" w:hAnsi="Palatino Linotype" w:cs="Arial"/>
        <w:b/>
        <w:bCs/>
        <w:sz w:val="20"/>
        <w:szCs w:val="20"/>
      </w:rPr>
    </w:pPr>
  </w:p>
  <w:p w:rsidR="005C7C8F" w:rsidRDefault="00B24DCA" w:rsidP="00DC5C4E">
    <w:pPr>
      <w:pStyle w:val="Piedepgina"/>
      <w:rPr>
        <w:rFonts w:ascii="Palatino Linotype" w:hAnsi="Palatino Linotype" w:cs="Arial"/>
        <w:b/>
        <w:bCs/>
        <w:sz w:val="20"/>
        <w:szCs w:val="20"/>
      </w:rPr>
    </w:pPr>
  </w:p>
  <w:p w:rsidR="005C7C8F" w:rsidRPr="00F12350" w:rsidRDefault="00035CD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658F1">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658F1">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B24DCA"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DCA" w:rsidRDefault="00B24DCA" w:rsidP="00D52AB1">
      <w:r>
        <w:separator/>
      </w:r>
    </w:p>
  </w:footnote>
  <w:footnote w:type="continuationSeparator" w:id="0">
    <w:p w:rsidR="00B24DCA" w:rsidRDefault="00B24DCA" w:rsidP="00D5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24D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5CD5"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4454112" wp14:editId="6FDDF394">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242018" w:rsidRDefault="00B24DCA" w:rsidP="00DC5C4E">
    <w:pPr>
      <w:pStyle w:val="Encabezado"/>
      <w:tabs>
        <w:tab w:val="clear" w:pos="4252"/>
        <w:tab w:val="clear" w:pos="8504"/>
        <w:tab w:val="left" w:pos="2326"/>
      </w:tabs>
      <w:jc w:val="right"/>
      <w:rPr>
        <w:rFonts w:ascii="Palatino Linotype" w:hAnsi="Palatino Linotype" w:cs="Arial"/>
        <w:sz w:val="20"/>
        <w:szCs w:val="20"/>
      </w:rPr>
    </w:pPr>
  </w:p>
  <w:p w:rsidR="00242018" w:rsidRDefault="00B24DCA"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035CD5"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C4427" w:rsidRDefault="00035CD5" w:rsidP="002C4427">
    <w:pPr>
      <w:pStyle w:val="Encabezado"/>
      <w:tabs>
        <w:tab w:val="clear" w:pos="4252"/>
        <w:tab w:val="clear" w:pos="8504"/>
        <w:tab w:val="left" w:pos="2326"/>
      </w:tabs>
      <w:ind w:left="2832"/>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4422B2">
      <w:rPr>
        <w:rFonts w:ascii="Palatino Linotype" w:hAnsi="Palatino Linotype" w:cs="Arial"/>
        <w:sz w:val="20"/>
        <w:szCs w:val="20"/>
      </w:rPr>
      <w:t>2579</w:t>
    </w:r>
    <w:r w:rsidRPr="005A28C0">
      <w:rPr>
        <w:rFonts w:ascii="Palatino Linotype" w:hAnsi="Palatino Linotype" w:cs="Arial"/>
        <w:sz w:val="20"/>
        <w:szCs w:val="20"/>
      </w:rPr>
      <w:t>/INFOEM/IP/RR/201</w:t>
    </w:r>
    <w:r w:rsidR="00197484">
      <w:rPr>
        <w:rFonts w:ascii="Palatino Linotype" w:hAnsi="Palatino Linotype" w:cs="Arial"/>
        <w:sz w:val="20"/>
        <w:szCs w:val="20"/>
      </w:rPr>
      <w:t>8</w:t>
    </w:r>
  </w:p>
  <w:p w:rsidR="005A28C0" w:rsidRDefault="00B24DCA"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9.9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24D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B1"/>
    <w:rsid w:val="000209BF"/>
    <w:rsid w:val="00035CD5"/>
    <w:rsid w:val="0004512C"/>
    <w:rsid w:val="00065724"/>
    <w:rsid w:val="000A717B"/>
    <w:rsid w:val="0013465E"/>
    <w:rsid w:val="001452A5"/>
    <w:rsid w:val="00157C32"/>
    <w:rsid w:val="00197484"/>
    <w:rsid w:val="001C7EDD"/>
    <w:rsid w:val="001E68AC"/>
    <w:rsid w:val="00204167"/>
    <w:rsid w:val="002171D9"/>
    <w:rsid w:val="002511EF"/>
    <w:rsid w:val="0026484C"/>
    <w:rsid w:val="00284FCB"/>
    <w:rsid w:val="002B3392"/>
    <w:rsid w:val="002B7C5D"/>
    <w:rsid w:val="002C295A"/>
    <w:rsid w:val="002D2EA4"/>
    <w:rsid w:val="002E5E76"/>
    <w:rsid w:val="00342907"/>
    <w:rsid w:val="003513F2"/>
    <w:rsid w:val="00373F3D"/>
    <w:rsid w:val="00383C13"/>
    <w:rsid w:val="003A63E0"/>
    <w:rsid w:val="004422B2"/>
    <w:rsid w:val="005B5E25"/>
    <w:rsid w:val="00606293"/>
    <w:rsid w:val="006579FF"/>
    <w:rsid w:val="006658F1"/>
    <w:rsid w:val="006968A6"/>
    <w:rsid w:val="006B2970"/>
    <w:rsid w:val="007C585E"/>
    <w:rsid w:val="00825761"/>
    <w:rsid w:val="008D234C"/>
    <w:rsid w:val="00952E0F"/>
    <w:rsid w:val="00A07BA6"/>
    <w:rsid w:val="00A104EF"/>
    <w:rsid w:val="00A43D39"/>
    <w:rsid w:val="00AD42A9"/>
    <w:rsid w:val="00AF20A6"/>
    <w:rsid w:val="00B24DCA"/>
    <w:rsid w:val="00B47D14"/>
    <w:rsid w:val="00BA6ABB"/>
    <w:rsid w:val="00C23B43"/>
    <w:rsid w:val="00C36CC5"/>
    <w:rsid w:val="00C523D1"/>
    <w:rsid w:val="00C81B8B"/>
    <w:rsid w:val="00C9714C"/>
    <w:rsid w:val="00D45189"/>
    <w:rsid w:val="00D52AB1"/>
    <w:rsid w:val="00D6476A"/>
    <w:rsid w:val="00D85548"/>
    <w:rsid w:val="00EE525B"/>
    <w:rsid w:val="00F21748"/>
    <w:rsid w:val="00FA39BA"/>
    <w:rsid w:val="00FA7107"/>
    <w:rsid w:val="00FD3F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5427F9-304C-4AF8-80BD-E24C0C3D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52AB1"/>
    <w:rPr>
      <w:rFonts w:eastAsiaTheme="minorEastAsia"/>
      <w:sz w:val="24"/>
      <w:szCs w:val="24"/>
      <w:lang w:val="es-ES_tradnl" w:eastAsia="es-ES"/>
    </w:rPr>
  </w:style>
  <w:style w:type="paragraph" w:styleId="Piedepgina">
    <w:name w:val="footer"/>
    <w:basedOn w:val="Normal"/>
    <w:link w:val="Piedepgina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52AB1"/>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52AB1"/>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2AB1"/>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rsid w:val="00D52AB1"/>
    <w:rPr>
      <w:vertAlign w:val="superscript"/>
    </w:rPr>
  </w:style>
  <w:style w:type="table" w:styleId="Tablaconcuadrcula">
    <w:name w:val="Table Grid"/>
    <w:basedOn w:val="Tablanormal"/>
    <w:uiPriority w:val="39"/>
    <w:rsid w:val="00C523D1"/>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7107"/>
    <w:rPr>
      <w:color w:val="0000FF"/>
      <w:u w:val="single"/>
    </w:rPr>
  </w:style>
  <w:style w:type="paragraph" w:styleId="Textodeglobo">
    <w:name w:val="Balloon Text"/>
    <w:basedOn w:val="Normal"/>
    <w:link w:val="TextodegloboCar"/>
    <w:uiPriority w:val="99"/>
    <w:semiHidden/>
    <w:unhideWhenUsed/>
    <w:rsid w:val="00FD3F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3F08"/>
    <w:rPr>
      <w:rFonts w:ascii="Segoe UI" w:eastAsia="Times New Roman" w:hAnsi="Segoe UI" w:cs="Segoe UI"/>
      <w:sz w:val="18"/>
      <w:szCs w:val="18"/>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22B2"/>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422B2"/>
    <w:pPr>
      <w:ind w:left="708"/>
    </w:pPr>
    <w:rPr>
      <w:sz w:val="22"/>
      <w:szCs w:val="22"/>
      <w:lang w:eastAsia="en-US"/>
    </w:rPr>
  </w:style>
  <w:style w:type="character" w:customStyle="1" w:styleId="normaltextrun">
    <w:name w:val="normaltextrun"/>
    <w:basedOn w:val="Fuentedeprrafopredeter"/>
    <w:rsid w:val="0044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0D697-2B5D-4BE9-9EF6-AC535A30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1586</Words>
  <Characters>8728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2018-08-27T19:43:00Z</cp:lastPrinted>
  <dcterms:created xsi:type="dcterms:W3CDTF">2018-08-24T17:20:00Z</dcterms:created>
  <dcterms:modified xsi:type="dcterms:W3CDTF">2018-10-11T01:42:00Z</dcterms:modified>
</cp:coreProperties>
</file>